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56EFB" w14:textId="77777777" w:rsidR="00052ED9" w:rsidRPr="00571C3D" w:rsidRDefault="00052ED9" w:rsidP="00B86BAA">
      <w:pPr>
        <w:jc w:val="both"/>
        <w:rPr>
          <w:rFonts w:asciiTheme="majorHAnsi" w:hAnsiTheme="majorHAnsi"/>
        </w:rPr>
      </w:pPr>
    </w:p>
    <w:p w14:paraId="0F5F5426" w14:textId="77777777" w:rsidR="00052ED9" w:rsidRPr="00571C3D" w:rsidRDefault="00F83FC1" w:rsidP="00E5551F">
      <w:pPr>
        <w:jc w:val="center"/>
        <w:rPr>
          <w:rFonts w:asciiTheme="majorHAnsi" w:hAnsiTheme="majorHAnsi"/>
          <w:sz w:val="32"/>
          <w:szCs w:val="32"/>
        </w:rPr>
      </w:pPr>
      <w:r w:rsidRPr="00571C3D">
        <w:rPr>
          <w:rFonts w:asciiTheme="majorHAnsi" w:hAnsiTheme="majorHAnsi"/>
          <w:b/>
          <w:sz w:val="32"/>
          <w:szCs w:val="32"/>
          <w:u w:val="single"/>
        </w:rPr>
        <w:t>CURRICULAM- VITAE</w:t>
      </w:r>
    </w:p>
    <w:p w14:paraId="572BFBC9" w14:textId="77777777" w:rsidR="00052ED9" w:rsidRPr="00571C3D" w:rsidRDefault="00F83FC1" w:rsidP="00B86BAA">
      <w:pPr>
        <w:pStyle w:val="Title"/>
        <w:jc w:val="both"/>
        <w:rPr>
          <w:rFonts w:asciiTheme="majorHAnsi" w:hAnsiTheme="majorHAnsi"/>
          <w:sz w:val="32"/>
          <w:szCs w:val="32"/>
          <w:u w:val="none"/>
        </w:rPr>
      </w:pPr>
      <w:r w:rsidRPr="00571C3D">
        <w:rPr>
          <w:rFonts w:asciiTheme="majorHAnsi" w:hAnsiTheme="majorHAnsi"/>
          <w:bCs w:val="0"/>
          <w:sz w:val="32"/>
          <w:szCs w:val="32"/>
          <w:u w:val="none"/>
        </w:rPr>
        <w:t>RAJESH KUMAR</w:t>
      </w:r>
    </w:p>
    <w:p w14:paraId="4D6740E2" w14:textId="7D417BD8" w:rsidR="00052ED9" w:rsidRPr="00571C3D" w:rsidRDefault="00F83FC1" w:rsidP="00B86BAA">
      <w:pPr>
        <w:pStyle w:val="Title"/>
        <w:jc w:val="both"/>
        <w:rPr>
          <w:rFonts w:asciiTheme="majorHAnsi" w:hAnsiTheme="majorHAnsi"/>
          <w:b w:val="0"/>
          <w:bCs w:val="0"/>
          <w:sz w:val="24"/>
          <w:u w:val="none"/>
        </w:rPr>
      </w:pPr>
      <w:r w:rsidRPr="00571C3D">
        <w:rPr>
          <w:rFonts w:asciiTheme="majorHAnsi" w:hAnsiTheme="majorHAnsi"/>
          <w:b w:val="0"/>
          <w:bCs w:val="0"/>
          <w:sz w:val="24"/>
          <w:u w:val="none"/>
        </w:rPr>
        <w:t xml:space="preserve">Contact No – </w:t>
      </w:r>
      <w:r w:rsidR="00904E8A" w:rsidRPr="00571C3D">
        <w:rPr>
          <w:rFonts w:asciiTheme="majorHAnsi" w:hAnsiTheme="majorHAnsi"/>
          <w:b w:val="0"/>
          <w:bCs w:val="0"/>
          <w:sz w:val="24"/>
          <w:u w:val="none"/>
        </w:rPr>
        <w:t>+91-7973626095</w:t>
      </w:r>
    </w:p>
    <w:p w14:paraId="0D310967" w14:textId="26424291" w:rsidR="00052ED9" w:rsidRPr="00571C3D" w:rsidRDefault="00F83FC1" w:rsidP="00B86BAA">
      <w:pPr>
        <w:pStyle w:val="Title"/>
        <w:jc w:val="both"/>
        <w:rPr>
          <w:rFonts w:asciiTheme="majorHAnsi" w:hAnsiTheme="majorHAnsi"/>
          <w:b w:val="0"/>
          <w:bCs w:val="0"/>
          <w:sz w:val="24"/>
          <w:u w:val="none"/>
        </w:rPr>
      </w:pPr>
      <w:r w:rsidRPr="00571C3D">
        <w:rPr>
          <w:rFonts w:asciiTheme="majorHAnsi" w:hAnsiTheme="majorHAnsi"/>
          <w:b w:val="0"/>
          <w:bCs w:val="0"/>
          <w:sz w:val="24"/>
          <w:u w:val="none"/>
        </w:rPr>
        <w:t>E-Mail</w:t>
      </w:r>
      <w:r w:rsidR="00FC47CD" w:rsidRPr="00571C3D">
        <w:rPr>
          <w:rFonts w:asciiTheme="majorHAnsi" w:hAnsiTheme="majorHAnsi"/>
          <w:b w:val="0"/>
          <w:bCs w:val="0"/>
          <w:sz w:val="24"/>
          <w:u w:val="none"/>
        </w:rPr>
        <w:t xml:space="preserve"> ID</w:t>
      </w:r>
      <w:r w:rsidRPr="00571C3D">
        <w:rPr>
          <w:rFonts w:asciiTheme="majorHAnsi" w:hAnsiTheme="majorHAnsi"/>
          <w:b w:val="0"/>
          <w:bCs w:val="0"/>
          <w:sz w:val="24"/>
          <w:u w:val="none"/>
        </w:rPr>
        <w:t>: rajeshpathania261@gmail.com</w:t>
      </w:r>
    </w:p>
    <w:p w14:paraId="2D426C17" w14:textId="77777777" w:rsidR="00052ED9" w:rsidRPr="00571C3D" w:rsidRDefault="002C41F4" w:rsidP="00B86BAA">
      <w:pPr>
        <w:tabs>
          <w:tab w:val="right" w:pos="936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 w14:anchorId="470F61F1"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Theme="majorHAnsi" w:hAnsiTheme="majorHAnsi"/>
        </w:rPr>
        <w:pict w14:anchorId="342D4506">
          <v:shape id="1027" o:spid="_x0000_s1026" type="#_x0000_m1027" style="position:absolute;left:0;text-align:left;margin-left:.65pt;margin-top:3.8pt;width:462.05pt;height:.05pt;z-index:251658240;mso-wrap-distance-left:0;mso-wrap-distance-right:0;mso-position-horizontal-relative:text;mso-position-vertical-relative:text;mso-width-relative:page;mso-height-relative:page" o:spt="32" o:oned="t" path="m,l21600,21600e" filled="f" strokeweight="1.5pt">
            <v:path arrowok="t" fillok="f" o:connecttype="none"/>
            <o:lock v:ext="edit" shapetype="t"/>
          </v:shape>
        </w:pict>
      </w:r>
      <w:r w:rsidR="00F83FC1" w:rsidRPr="00571C3D">
        <w:rPr>
          <w:rFonts w:asciiTheme="majorHAnsi" w:hAnsiTheme="majorHAnsi"/>
        </w:rPr>
        <w:tab/>
      </w:r>
    </w:p>
    <w:p w14:paraId="62EB049D" w14:textId="77777777" w:rsidR="00571C3D" w:rsidRPr="00571C3D" w:rsidRDefault="00571C3D" w:rsidP="00571C3D">
      <w:pPr>
        <w:jc w:val="both"/>
        <w:rPr>
          <w:rFonts w:asciiTheme="majorHAnsi" w:hAnsiTheme="majorHAnsi"/>
          <w:b/>
          <w:caps/>
          <w:sz w:val="28"/>
          <w:szCs w:val="28"/>
          <w:u w:val="single"/>
        </w:rPr>
      </w:pPr>
      <w:r w:rsidRPr="00571C3D">
        <w:rPr>
          <w:rFonts w:asciiTheme="majorHAnsi" w:hAnsiTheme="majorHAnsi"/>
          <w:b/>
          <w:caps/>
          <w:sz w:val="28"/>
          <w:szCs w:val="28"/>
          <w:u w:val="single"/>
        </w:rPr>
        <w:t>Professional Summary</w:t>
      </w:r>
    </w:p>
    <w:p w14:paraId="6D71EA59" w14:textId="7DB48FF0" w:rsidR="00571C3D" w:rsidRDefault="00571C3D" w:rsidP="00571C3D">
      <w:pPr>
        <w:jc w:val="both"/>
        <w:rPr>
          <w:rFonts w:asciiTheme="majorHAnsi" w:hAnsiTheme="majorHAnsi"/>
          <w:bCs/>
          <w:sz w:val="24"/>
          <w:szCs w:val="24"/>
        </w:rPr>
      </w:pPr>
      <w:r w:rsidRPr="00571C3D">
        <w:rPr>
          <w:rFonts w:asciiTheme="majorHAnsi" w:hAnsiTheme="majorHAnsi"/>
          <w:bCs/>
          <w:sz w:val="24"/>
          <w:szCs w:val="24"/>
        </w:rPr>
        <w:t xml:space="preserve">Results-oriented immigration </w:t>
      </w:r>
      <w:r w:rsidR="008915A3">
        <w:rPr>
          <w:rFonts w:asciiTheme="majorHAnsi" w:hAnsiTheme="majorHAnsi"/>
          <w:bCs/>
          <w:sz w:val="24"/>
          <w:szCs w:val="24"/>
        </w:rPr>
        <w:t>case worker</w:t>
      </w:r>
      <w:r w:rsidRPr="00571C3D">
        <w:rPr>
          <w:rFonts w:asciiTheme="majorHAnsi" w:hAnsiTheme="majorHAnsi"/>
          <w:bCs/>
          <w:sz w:val="24"/>
          <w:szCs w:val="24"/>
        </w:rPr>
        <w:t xml:space="preserve"> with 7 years of experience assisting individuals applying </w:t>
      </w:r>
      <w:r w:rsidR="008915A3">
        <w:rPr>
          <w:rFonts w:asciiTheme="majorHAnsi" w:hAnsiTheme="majorHAnsi"/>
          <w:bCs/>
          <w:sz w:val="24"/>
          <w:szCs w:val="24"/>
        </w:rPr>
        <w:t>for</w:t>
      </w:r>
      <w:r w:rsidRPr="00571C3D">
        <w:rPr>
          <w:rFonts w:asciiTheme="majorHAnsi" w:hAnsiTheme="majorHAnsi"/>
          <w:bCs/>
          <w:sz w:val="24"/>
          <w:szCs w:val="24"/>
        </w:rPr>
        <w:t xml:space="preserve"> </w:t>
      </w:r>
      <w:r w:rsidR="008915A3">
        <w:rPr>
          <w:rFonts w:asciiTheme="majorHAnsi" w:hAnsiTheme="majorHAnsi"/>
          <w:bCs/>
          <w:sz w:val="24"/>
          <w:szCs w:val="24"/>
        </w:rPr>
        <w:t xml:space="preserve">student </w:t>
      </w:r>
      <w:r w:rsidR="00D220E4">
        <w:rPr>
          <w:rFonts w:asciiTheme="majorHAnsi" w:hAnsiTheme="majorHAnsi"/>
          <w:bCs/>
          <w:sz w:val="24"/>
          <w:szCs w:val="24"/>
        </w:rPr>
        <w:t>visas</w:t>
      </w:r>
      <w:r w:rsidRPr="00571C3D">
        <w:rPr>
          <w:rFonts w:asciiTheme="majorHAnsi" w:hAnsiTheme="majorHAnsi"/>
          <w:bCs/>
          <w:sz w:val="24"/>
          <w:szCs w:val="24"/>
        </w:rPr>
        <w:t xml:space="preserve">, </w:t>
      </w:r>
      <w:r w:rsidR="008915A3">
        <w:rPr>
          <w:rFonts w:asciiTheme="majorHAnsi" w:hAnsiTheme="majorHAnsi"/>
          <w:bCs/>
          <w:sz w:val="24"/>
          <w:szCs w:val="24"/>
        </w:rPr>
        <w:t>becoming</w:t>
      </w:r>
      <w:r w:rsidRPr="00571C3D">
        <w:rPr>
          <w:rFonts w:asciiTheme="majorHAnsi" w:hAnsiTheme="majorHAnsi"/>
          <w:bCs/>
          <w:sz w:val="24"/>
          <w:szCs w:val="24"/>
        </w:rPr>
        <w:t xml:space="preserve"> </w:t>
      </w:r>
      <w:r w:rsidR="000E33C4">
        <w:rPr>
          <w:rFonts w:asciiTheme="majorHAnsi" w:hAnsiTheme="majorHAnsi"/>
          <w:bCs/>
          <w:sz w:val="24"/>
          <w:szCs w:val="24"/>
        </w:rPr>
        <w:t>immigrants</w:t>
      </w:r>
      <w:r w:rsidR="008915A3">
        <w:rPr>
          <w:rFonts w:asciiTheme="majorHAnsi" w:hAnsiTheme="majorHAnsi"/>
          <w:bCs/>
          <w:sz w:val="24"/>
          <w:szCs w:val="24"/>
        </w:rPr>
        <w:t>,</w:t>
      </w:r>
      <w:r w:rsidRPr="00571C3D">
        <w:rPr>
          <w:rFonts w:asciiTheme="majorHAnsi" w:hAnsiTheme="majorHAnsi"/>
          <w:bCs/>
          <w:sz w:val="24"/>
          <w:szCs w:val="24"/>
        </w:rPr>
        <w:t xml:space="preserve"> and </w:t>
      </w:r>
      <w:r w:rsidR="008915A3">
        <w:rPr>
          <w:rFonts w:asciiTheme="majorHAnsi" w:hAnsiTheme="majorHAnsi"/>
          <w:bCs/>
          <w:sz w:val="24"/>
          <w:szCs w:val="24"/>
        </w:rPr>
        <w:t>acquiring</w:t>
      </w:r>
      <w:r w:rsidRPr="00571C3D">
        <w:rPr>
          <w:rFonts w:asciiTheme="majorHAnsi" w:hAnsiTheme="majorHAnsi"/>
          <w:bCs/>
          <w:sz w:val="24"/>
          <w:szCs w:val="24"/>
        </w:rPr>
        <w:t xml:space="preserve"> resident visas. Demonstrated ability to ensure clients avoid any legal issues that may occur </w:t>
      </w:r>
      <w:r w:rsidR="00A84960">
        <w:rPr>
          <w:rFonts w:asciiTheme="majorHAnsi" w:hAnsiTheme="majorHAnsi"/>
          <w:bCs/>
          <w:sz w:val="24"/>
          <w:szCs w:val="24"/>
        </w:rPr>
        <w:t>about</w:t>
      </w:r>
      <w:r w:rsidRPr="00571C3D">
        <w:rPr>
          <w:rFonts w:asciiTheme="majorHAnsi" w:hAnsiTheme="majorHAnsi"/>
          <w:bCs/>
          <w:sz w:val="24"/>
          <w:szCs w:val="24"/>
        </w:rPr>
        <w:t xml:space="preserve"> their relocation by assisting them in obtaining visas and other related immigration documentation. Able to work within strict timelines and effectively communicate with authorities.</w:t>
      </w:r>
    </w:p>
    <w:p w14:paraId="3F12ACA2" w14:textId="77777777" w:rsidR="00571C3D" w:rsidRPr="00571C3D" w:rsidRDefault="00571C3D" w:rsidP="00571C3D">
      <w:pPr>
        <w:jc w:val="both"/>
        <w:rPr>
          <w:rFonts w:asciiTheme="majorHAnsi" w:hAnsiTheme="majorHAnsi"/>
          <w:b/>
          <w:caps/>
          <w:sz w:val="28"/>
          <w:szCs w:val="28"/>
          <w:u w:val="single"/>
        </w:rPr>
      </w:pPr>
      <w:r w:rsidRPr="00571C3D">
        <w:rPr>
          <w:rFonts w:asciiTheme="majorHAnsi" w:hAnsiTheme="majorHAnsi"/>
          <w:b/>
          <w:caps/>
          <w:sz w:val="28"/>
          <w:szCs w:val="28"/>
          <w:u w:val="single"/>
        </w:rPr>
        <w:t>Knowledge Base</w:t>
      </w:r>
    </w:p>
    <w:p w14:paraId="0400FA36" w14:textId="3616779A" w:rsidR="00571C3D" w:rsidRDefault="00571C3D" w:rsidP="00571C3D">
      <w:pPr>
        <w:tabs>
          <w:tab w:val="left" w:pos="5325"/>
        </w:tabs>
        <w:spacing w:after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Student Visa </w:t>
      </w:r>
      <w:r>
        <w:rPr>
          <w:rFonts w:asciiTheme="majorHAnsi" w:hAnsiTheme="majorHAnsi"/>
          <w:bCs/>
          <w:sz w:val="24"/>
          <w:szCs w:val="24"/>
        </w:rPr>
        <w:tab/>
        <w:t xml:space="preserve">Visitor Visa </w:t>
      </w:r>
    </w:p>
    <w:p w14:paraId="1E117814" w14:textId="5E203850" w:rsidR="00571C3D" w:rsidRPr="00571C3D" w:rsidRDefault="00571C3D" w:rsidP="00571C3D">
      <w:pPr>
        <w:spacing w:after="0"/>
        <w:jc w:val="both"/>
        <w:rPr>
          <w:rFonts w:asciiTheme="majorHAnsi" w:hAnsiTheme="majorHAnsi"/>
          <w:bCs/>
          <w:caps/>
          <w:sz w:val="24"/>
          <w:szCs w:val="24"/>
        </w:rPr>
      </w:pPr>
      <w:r w:rsidRPr="00571C3D">
        <w:rPr>
          <w:rFonts w:asciiTheme="majorHAnsi" w:hAnsiTheme="majorHAnsi"/>
          <w:bCs/>
          <w:sz w:val="24"/>
          <w:szCs w:val="24"/>
        </w:rPr>
        <w:t>Immigration and refugee law</w:t>
      </w:r>
      <w:r>
        <w:rPr>
          <w:rFonts w:asciiTheme="majorHAnsi" w:hAnsiTheme="majorHAnsi"/>
          <w:bCs/>
          <w:caps/>
          <w:sz w:val="24"/>
          <w:szCs w:val="24"/>
        </w:rPr>
        <w:t xml:space="preserve">                                          </w:t>
      </w:r>
      <w:r w:rsidR="006D48C7">
        <w:rPr>
          <w:rFonts w:asciiTheme="majorHAnsi" w:hAnsiTheme="majorHAnsi"/>
          <w:bCs/>
          <w:caps/>
          <w:sz w:val="24"/>
          <w:szCs w:val="24"/>
        </w:rPr>
        <w:t xml:space="preserve"> </w:t>
      </w:r>
      <w:r>
        <w:rPr>
          <w:rFonts w:asciiTheme="majorHAnsi" w:hAnsiTheme="majorHAnsi"/>
          <w:bCs/>
          <w:caps/>
          <w:sz w:val="24"/>
          <w:szCs w:val="24"/>
        </w:rPr>
        <w:t xml:space="preserve">  </w:t>
      </w:r>
      <w:r w:rsidRPr="00571C3D">
        <w:rPr>
          <w:rFonts w:asciiTheme="majorHAnsi" w:hAnsiTheme="majorHAnsi"/>
          <w:bCs/>
          <w:sz w:val="24"/>
          <w:szCs w:val="24"/>
        </w:rPr>
        <w:t>Family sponsorship</w:t>
      </w:r>
    </w:p>
    <w:p w14:paraId="24D1D827" w14:textId="691F4927" w:rsidR="00571C3D" w:rsidRPr="00571C3D" w:rsidRDefault="00571C3D" w:rsidP="00571C3D">
      <w:pPr>
        <w:spacing w:after="0"/>
        <w:jc w:val="both"/>
        <w:rPr>
          <w:rFonts w:asciiTheme="majorHAnsi" w:hAnsiTheme="majorHAnsi"/>
          <w:bCs/>
          <w:caps/>
          <w:sz w:val="24"/>
          <w:szCs w:val="24"/>
        </w:rPr>
      </w:pPr>
      <w:r w:rsidRPr="00571C3D">
        <w:rPr>
          <w:rFonts w:asciiTheme="majorHAnsi" w:hAnsiTheme="majorHAnsi"/>
          <w:bCs/>
          <w:sz w:val="24"/>
          <w:szCs w:val="24"/>
        </w:rPr>
        <w:t>Temporary status</w:t>
      </w:r>
      <w:r>
        <w:rPr>
          <w:rFonts w:asciiTheme="majorHAnsi" w:hAnsiTheme="majorHAnsi"/>
          <w:bCs/>
          <w:caps/>
          <w:sz w:val="24"/>
          <w:szCs w:val="24"/>
        </w:rPr>
        <w:t xml:space="preserve">                                                                  </w:t>
      </w:r>
      <w:r w:rsidRPr="00571C3D">
        <w:rPr>
          <w:rFonts w:asciiTheme="majorHAnsi" w:hAnsiTheme="majorHAnsi"/>
          <w:bCs/>
          <w:sz w:val="24"/>
          <w:szCs w:val="24"/>
        </w:rPr>
        <w:t>Immigration applications</w:t>
      </w:r>
    </w:p>
    <w:p w14:paraId="300933BE" w14:textId="4B46F289" w:rsidR="00571C3D" w:rsidRDefault="00571C3D" w:rsidP="00571C3D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571C3D">
        <w:rPr>
          <w:rFonts w:asciiTheme="majorHAnsi" w:hAnsiTheme="majorHAnsi"/>
          <w:bCs/>
          <w:sz w:val="24"/>
          <w:szCs w:val="24"/>
        </w:rPr>
        <w:t>Administrative laws</w:t>
      </w:r>
      <w:r>
        <w:rPr>
          <w:rFonts w:asciiTheme="majorHAnsi" w:hAnsiTheme="majorHAnsi"/>
          <w:bCs/>
          <w:caps/>
          <w:sz w:val="24"/>
          <w:szCs w:val="24"/>
        </w:rPr>
        <w:t xml:space="preserve">                                                              </w:t>
      </w:r>
      <w:r w:rsidRPr="00571C3D">
        <w:rPr>
          <w:rFonts w:asciiTheme="majorHAnsi" w:hAnsiTheme="majorHAnsi"/>
          <w:bCs/>
          <w:sz w:val="24"/>
          <w:szCs w:val="24"/>
        </w:rPr>
        <w:t>Ethics and professional responsibility</w:t>
      </w:r>
    </w:p>
    <w:p w14:paraId="7BD346A9" w14:textId="77777777" w:rsidR="00571C3D" w:rsidRPr="00571C3D" w:rsidRDefault="00571C3D" w:rsidP="00571C3D">
      <w:pPr>
        <w:spacing w:after="0"/>
        <w:jc w:val="both"/>
        <w:rPr>
          <w:rFonts w:asciiTheme="majorHAnsi" w:hAnsiTheme="majorHAnsi"/>
          <w:bCs/>
          <w:caps/>
          <w:sz w:val="24"/>
          <w:szCs w:val="24"/>
        </w:rPr>
      </w:pPr>
    </w:p>
    <w:p w14:paraId="3014B66E" w14:textId="097520A4" w:rsidR="00052ED9" w:rsidRPr="00571C3D" w:rsidRDefault="00F83FC1" w:rsidP="00571C3D">
      <w:pPr>
        <w:jc w:val="both"/>
        <w:rPr>
          <w:rFonts w:asciiTheme="majorHAnsi" w:hAnsiTheme="majorHAnsi"/>
          <w:b/>
          <w:bCs/>
          <w:caps/>
          <w:sz w:val="28"/>
          <w:szCs w:val="28"/>
        </w:rPr>
      </w:pPr>
      <w:r w:rsidRPr="00571C3D">
        <w:rPr>
          <w:rFonts w:asciiTheme="majorHAnsi" w:hAnsiTheme="majorHAnsi"/>
          <w:b/>
          <w:bCs/>
          <w:caps/>
          <w:sz w:val="28"/>
          <w:szCs w:val="28"/>
          <w:u w:val="single"/>
        </w:rPr>
        <w:t>wORK EXPERIENCE</w:t>
      </w:r>
      <w:r w:rsidRPr="00571C3D">
        <w:rPr>
          <w:rFonts w:asciiTheme="majorHAnsi" w:hAnsiTheme="majorHAnsi"/>
          <w:b/>
          <w:bCs/>
          <w:caps/>
          <w:sz w:val="28"/>
          <w:szCs w:val="28"/>
        </w:rPr>
        <w:t>:</w:t>
      </w:r>
    </w:p>
    <w:p w14:paraId="4F851C57" w14:textId="59DC4769" w:rsidR="00304367" w:rsidRDefault="00B4067F" w:rsidP="00B86BAA">
      <w:pPr>
        <w:pStyle w:val="Default"/>
        <w:jc w:val="both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ASSISTANT MANAGER -FILING </w:t>
      </w:r>
      <w:r w:rsidR="00D55B20" w:rsidRPr="00D55B20">
        <w:rPr>
          <w:rFonts w:asciiTheme="majorHAnsi" w:hAnsiTheme="majorHAnsi" w:cs="Times New Roman"/>
          <w:b/>
          <w:bCs/>
        </w:rPr>
        <w:t>CUM TRAINER</w:t>
      </w:r>
      <w:r w:rsidR="00304367" w:rsidRPr="00D55B20">
        <w:rPr>
          <w:rFonts w:asciiTheme="majorHAnsi" w:hAnsiTheme="majorHAnsi" w:cs="Times New Roman"/>
          <w:b/>
          <w:bCs/>
        </w:rPr>
        <w:t xml:space="preserve">                    </w:t>
      </w:r>
      <w:proofErr w:type="gramStart"/>
      <w:r w:rsidR="00304367" w:rsidRPr="00D55B20">
        <w:rPr>
          <w:rFonts w:asciiTheme="majorHAnsi" w:hAnsiTheme="majorHAnsi" w:cs="Times New Roman"/>
          <w:b/>
          <w:bCs/>
        </w:rPr>
        <w:t xml:space="preserve">   </w:t>
      </w:r>
      <w:r w:rsidR="00304367" w:rsidRPr="00304367">
        <w:rPr>
          <w:rFonts w:asciiTheme="majorHAnsi" w:hAnsiTheme="majorHAnsi" w:cs="Times New Roman"/>
          <w:b/>
          <w:bCs/>
        </w:rPr>
        <w:t>(</w:t>
      </w:r>
      <w:proofErr w:type="gramEnd"/>
      <w:r w:rsidR="00304367">
        <w:rPr>
          <w:rFonts w:asciiTheme="majorHAnsi" w:hAnsiTheme="majorHAnsi" w:cs="Times New Roman"/>
          <w:b/>
          <w:bCs/>
        </w:rPr>
        <w:t>February</w:t>
      </w:r>
      <w:r w:rsidR="00304367" w:rsidRPr="00304367">
        <w:rPr>
          <w:rFonts w:asciiTheme="majorHAnsi" w:hAnsiTheme="majorHAnsi" w:cs="Times New Roman"/>
          <w:b/>
          <w:bCs/>
        </w:rPr>
        <w:t xml:space="preserve"> 2020 to till now) </w:t>
      </w:r>
    </w:p>
    <w:p w14:paraId="150F9FB5" w14:textId="48D50561" w:rsidR="00304367" w:rsidRPr="00304367" w:rsidRDefault="00304367" w:rsidP="00304367">
      <w:pPr>
        <w:pStyle w:val="Default"/>
        <w:tabs>
          <w:tab w:val="left" w:pos="6570"/>
        </w:tabs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bCs/>
        </w:rPr>
        <w:t>PYRAMID E-SERVICES                                                                       JALANDHAR, PUNJAB, INDIA</w:t>
      </w:r>
    </w:p>
    <w:p w14:paraId="62A5EE42" w14:textId="77777777" w:rsidR="00304367" w:rsidRDefault="00304367" w:rsidP="00B86BAA">
      <w:pPr>
        <w:pStyle w:val="Default"/>
        <w:jc w:val="both"/>
        <w:rPr>
          <w:rFonts w:asciiTheme="majorHAnsi" w:hAnsiTheme="majorHAnsi" w:cs="Times New Roman"/>
        </w:rPr>
      </w:pPr>
    </w:p>
    <w:p w14:paraId="5F92A619" w14:textId="58D7792A" w:rsidR="00B86BAA" w:rsidRDefault="00B86BAA" w:rsidP="002A29C8">
      <w:pPr>
        <w:pStyle w:val="Default"/>
        <w:jc w:val="both"/>
        <w:rPr>
          <w:rFonts w:asciiTheme="majorHAnsi" w:hAnsiTheme="majorHAnsi" w:cs="Times New Roman"/>
        </w:rPr>
      </w:pPr>
      <w:r w:rsidRPr="00571C3D">
        <w:rPr>
          <w:rFonts w:asciiTheme="majorHAnsi" w:hAnsiTheme="majorHAnsi" w:cs="Times New Roman"/>
        </w:rPr>
        <w:t xml:space="preserve">To oversee the completion of all relevant visa and immigration documents and ensure that they are received within the time limit set by the government. </w:t>
      </w:r>
      <w:r w:rsidR="00304367" w:rsidRPr="00304367">
        <w:rPr>
          <w:rFonts w:asciiTheme="majorHAnsi" w:hAnsiTheme="majorHAnsi" w:cs="Times New Roman"/>
        </w:rPr>
        <w:t>Review and ensure that all of the information provided by clients is accurate and correct, preparing and checking all legal documents</w:t>
      </w:r>
      <w:r w:rsidR="00304367">
        <w:rPr>
          <w:rFonts w:asciiTheme="majorHAnsi" w:hAnsiTheme="majorHAnsi" w:cs="Times New Roman"/>
        </w:rPr>
        <w:t xml:space="preserve">. Train the new employees as well. </w:t>
      </w:r>
      <w:r w:rsidR="002A29C8" w:rsidRPr="002A29C8">
        <w:rPr>
          <w:rFonts w:asciiTheme="majorHAnsi" w:hAnsiTheme="majorHAnsi" w:cs="Times New Roman"/>
        </w:rPr>
        <w:t>Helped expedite visa processing services.</w:t>
      </w:r>
      <w:r w:rsidR="002A29C8">
        <w:rPr>
          <w:rFonts w:asciiTheme="majorHAnsi" w:hAnsiTheme="majorHAnsi" w:cs="Times New Roman"/>
        </w:rPr>
        <w:t xml:space="preserve"> </w:t>
      </w:r>
      <w:r w:rsidR="002A29C8" w:rsidRPr="002A29C8">
        <w:rPr>
          <w:rFonts w:asciiTheme="majorHAnsi" w:hAnsiTheme="majorHAnsi" w:cs="Times New Roman"/>
        </w:rPr>
        <w:t>Supervised staff completing visa paperwork.</w:t>
      </w:r>
      <w:r w:rsidR="002A29C8">
        <w:rPr>
          <w:rFonts w:asciiTheme="majorHAnsi" w:hAnsiTheme="majorHAnsi" w:cs="Times New Roman"/>
        </w:rPr>
        <w:t xml:space="preserve"> </w:t>
      </w:r>
      <w:r w:rsidR="002A29C8" w:rsidRPr="002A29C8">
        <w:rPr>
          <w:rFonts w:asciiTheme="majorHAnsi" w:hAnsiTheme="majorHAnsi" w:cs="Times New Roman"/>
        </w:rPr>
        <w:t>Reported all visa acceptance and denial rates to senior management</w:t>
      </w:r>
    </w:p>
    <w:p w14:paraId="0AA806D9" w14:textId="77777777" w:rsidR="002A29C8" w:rsidRPr="00571C3D" w:rsidRDefault="002A29C8" w:rsidP="00B86BAA">
      <w:pPr>
        <w:pStyle w:val="Default"/>
        <w:jc w:val="both"/>
        <w:rPr>
          <w:rFonts w:asciiTheme="majorHAnsi" w:hAnsiTheme="majorHAnsi" w:cs="Times New Roman"/>
        </w:rPr>
      </w:pPr>
    </w:p>
    <w:p w14:paraId="21BE89AB" w14:textId="465D45E7" w:rsidR="00B86BAA" w:rsidRPr="00571C3D" w:rsidRDefault="00B86BAA" w:rsidP="00B86BAA">
      <w:pPr>
        <w:pStyle w:val="Default"/>
        <w:numPr>
          <w:ilvl w:val="0"/>
          <w:numId w:val="20"/>
        </w:numPr>
        <w:jc w:val="both"/>
        <w:rPr>
          <w:rFonts w:asciiTheme="majorHAnsi" w:hAnsiTheme="majorHAnsi" w:cs="Times New Roman"/>
          <w:b/>
          <w:bCs/>
        </w:rPr>
      </w:pPr>
      <w:r w:rsidRPr="00571C3D">
        <w:rPr>
          <w:rFonts w:asciiTheme="majorHAnsi" w:hAnsiTheme="majorHAnsi" w:cs="Times New Roman"/>
          <w:b/>
          <w:bCs/>
        </w:rPr>
        <w:t>Canada</w:t>
      </w:r>
    </w:p>
    <w:p w14:paraId="034F829E" w14:textId="24A2AB65" w:rsidR="00B86BAA" w:rsidRPr="00571C3D" w:rsidRDefault="00B86BAA" w:rsidP="00B86BAA">
      <w:pPr>
        <w:pStyle w:val="Default"/>
        <w:numPr>
          <w:ilvl w:val="0"/>
          <w:numId w:val="21"/>
        </w:numPr>
        <w:jc w:val="both"/>
        <w:rPr>
          <w:rFonts w:asciiTheme="majorHAnsi" w:hAnsiTheme="majorHAnsi" w:cs="Times New Roman"/>
        </w:rPr>
      </w:pPr>
      <w:r w:rsidRPr="00571C3D">
        <w:rPr>
          <w:rFonts w:asciiTheme="majorHAnsi" w:hAnsiTheme="majorHAnsi" w:cs="Times New Roman"/>
        </w:rPr>
        <w:t xml:space="preserve">Prepare and lodge the visa application for </w:t>
      </w:r>
      <w:r w:rsidR="002D6FB6" w:rsidRPr="00571C3D">
        <w:rPr>
          <w:rFonts w:asciiTheme="majorHAnsi" w:hAnsiTheme="majorHAnsi" w:cs="Times New Roman"/>
        </w:rPr>
        <w:t xml:space="preserve">the </w:t>
      </w:r>
      <w:r w:rsidRPr="00571C3D">
        <w:rPr>
          <w:rFonts w:asciiTheme="majorHAnsi" w:hAnsiTheme="majorHAnsi" w:cs="Times New Roman"/>
        </w:rPr>
        <w:t>student visa</w:t>
      </w:r>
    </w:p>
    <w:p w14:paraId="0428760A" w14:textId="3B31E171" w:rsidR="00B86BAA" w:rsidRPr="00571C3D" w:rsidRDefault="00B86BAA" w:rsidP="00B86BAA">
      <w:pPr>
        <w:pStyle w:val="Default"/>
        <w:numPr>
          <w:ilvl w:val="0"/>
          <w:numId w:val="21"/>
        </w:numPr>
        <w:jc w:val="both"/>
        <w:rPr>
          <w:rFonts w:asciiTheme="majorHAnsi" w:hAnsiTheme="majorHAnsi" w:cs="Times New Roman"/>
        </w:rPr>
      </w:pPr>
      <w:r w:rsidRPr="00571C3D">
        <w:rPr>
          <w:rFonts w:asciiTheme="majorHAnsi" w:hAnsiTheme="majorHAnsi" w:cs="Times New Roman"/>
        </w:rPr>
        <w:t xml:space="preserve">Prepare and </w:t>
      </w:r>
      <w:r w:rsidR="000A228C">
        <w:rPr>
          <w:rFonts w:asciiTheme="majorHAnsi" w:hAnsiTheme="majorHAnsi" w:cs="Times New Roman"/>
        </w:rPr>
        <w:t>apply</w:t>
      </w:r>
      <w:r w:rsidRPr="00571C3D">
        <w:rPr>
          <w:rFonts w:asciiTheme="majorHAnsi" w:hAnsiTheme="majorHAnsi" w:cs="Times New Roman"/>
        </w:rPr>
        <w:t xml:space="preserve"> for </w:t>
      </w:r>
      <w:r w:rsidR="002D6FB6" w:rsidRPr="00571C3D">
        <w:rPr>
          <w:rFonts w:asciiTheme="majorHAnsi" w:hAnsiTheme="majorHAnsi" w:cs="Times New Roman"/>
        </w:rPr>
        <w:t xml:space="preserve">a </w:t>
      </w:r>
      <w:r w:rsidRPr="00571C3D">
        <w:rPr>
          <w:rFonts w:asciiTheme="majorHAnsi" w:hAnsiTheme="majorHAnsi" w:cs="Times New Roman"/>
        </w:rPr>
        <w:t>visitor visa</w:t>
      </w:r>
    </w:p>
    <w:p w14:paraId="3261604A" w14:textId="33C624D3" w:rsidR="00B86BAA" w:rsidRPr="00571C3D" w:rsidRDefault="00B86BAA" w:rsidP="00B86BAA">
      <w:pPr>
        <w:pStyle w:val="Default"/>
        <w:numPr>
          <w:ilvl w:val="0"/>
          <w:numId w:val="20"/>
        </w:numPr>
        <w:jc w:val="both"/>
        <w:rPr>
          <w:rFonts w:asciiTheme="majorHAnsi" w:hAnsiTheme="majorHAnsi" w:cs="Times New Roman"/>
          <w:b/>
          <w:bCs/>
        </w:rPr>
      </w:pPr>
      <w:r w:rsidRPr="00571C3D">
        <w:rPr>
          <w:rFonts w:asciiTheme="majorHAnsi" w:hAnsiTheme="majorHAnsi" w:cs="Times New Roman"/>
          <w:b/>
          <w:bCs/>
        </w:rPr>
        <w:t>Australia</w:t>
      </w:r>
    </w:p>
    <w:p w14:paraId="537F6FF1" w14:textId="78F8120E" w:rsidR="00B86BAA" w:rsidRPr="00571C3D" w:rsidRDefault="00B86BAA" w:rsidP="00B86BAA">
      <w:pPr>
        <w:pStyle w:val="Default"/>
        <w:numPr>
          <w:ilvl w:val="0"/>
          <w:numId w:val="22"/>
        </w:numPr>
        <w:jc w:val="both"/>
        <w:rPr>
          <w:rFonts w:asciiTheme="majorHAnsi" w:hAnsiTheme="majorHAnsi" w:cs="Times New Roman"/>
          <w:b/>
          <w:bCs/>
        </w:rPr>
      </w:pPr>
      <w:r w:rsidRPr="00571C3D">
        <w:rPr>
          <w:rFonts w:asciiTheme="majorHAnsi" w:hAnsiTheme="majorHAnsi" w:cs="Times New Roman"/>
        </w:rPr>
        <w:t xml:space="preserve">Prepare and </w:t>
      </w:r>
      <w:r w:rsidR="000A228C">
        <w:rPr>
          <w:rFonts w:asciiTheme="majorHAnsi" w:hAnsiTheme="majorHAnsi" w:cs="Times New Roman"/>
        </w:rPr>
        <w:t>apply</w:t>
      </w:r>
      <w:r w:rsidRPr="00571C3D">
        <w:rPr>
          <w:rFonts w:asciiTheme="majorHAnsi" w:hAnsiTheme="majorHAnsi" w:cs="Times New Roman"/>
        </w:rPr>
        <w:t xml:space="preserve"> for </w:t>
      </w:r>
      <w:r w:rsidR="002D6FB6" w:rsidRPr="00571C3D">
        <w:rPr>
          <w:rFonts w:asciiTheme="majorHAnsi" w:hAnsiTheme="majorHAnsi" w:cs="Times New Roman"/>
        </w:rPr>
        <w:t xml:space="preserve">a </w:t>
      </w:r>
      <w:r w:rsidRPr="00571C3D">
        <w:rPr>
          <w:rFonts w:asciiTheme="majorHAnsi" w:hAnsiTheme="majorHAnsi" w:cs="Times New Roman"/>
        </w:rPr>
        <w:t xml:space="preserve">student visa after receiving </w:t>
      </w:r>
      <w:r w:rsidR="002D6FB6" w:rsidRPr="00571C3D">
        <w:rPr>
          <w:rFonts w:asciiTheme="majorHAnsi" w:hAnsiTheme="majorHAnsi" w:cs="Times New Roman"/>
        </w:rPr>
        <w:t>COE</w:t>
      </w:r>
      <w:r w:rsidRPr="00571C3D">
        <w:rPr>
          <w:rFonts w:asciiTheme="majorHAnsi" w:hAnsiTheme="majorHAnsi" w:cs="Times New Roman"/>
        </w:rPr>
        <w:t>.</w:t>
      </w:r>
    </w:p>
    <w:p w14:paraId="21901E77" w14:textId="0B17431A" w:rsidR="00B86BAA" w:rsidRPr="00571C3D" w:rsidRDefault="00B86BAA" w:rsidP="00B86BAA">
      <w:pPr>
        <w:pStyle w:val="Default"/>
        <w:numPr>
          <w:ilvl w:val="0"/>
          <w:numId w:val="22"/>
        </w:numPr>
        <w:jc w:val="both"/>
        <w:rPr>
          <w:rFonts w:asciiTheme="majorHAnsi" w:hAnsiTheme="majorHAnsi" w:cs="Times New Roman"/>
          <w:b/>
          <w:bCs/>
        </w:rPr>
      </w:pPr>
      <w:r w:rsidRPr="00571C3D">
        <w:rPr>
          <w:rFonts w:asciiTheme="majorHAnsi" w:hAnsiTheme="majorHAnsi" w:cs="Times New Roman"/>
        </w:rPr>
        <w:t xml:space="preserve">Prepare and </w:t>
      </w:r>
      <w:r w:rsidR="000A228C">
        <w:rPr>
          <w:rFonts w:asciiTheme="majorHAnsi" w:hAnsiTheme="majorHAnsi" w:cs="Times New Roman"/>
        </w:rPr>
        <w:t>apply</w:t>
      </w:r>
      <w:r w:rsidRPr="00571C3D">
        <w:rPr>
          <w:rFonts w:asciiTheme="majorHAnsi" w:hAnsiTheme="majorHAnsi" w:cs="Times New Roman"/>
        </w:rPr>
        <w:t xml:space="preserve"> for </w:t>
      </w:r>
      <w:r w:rsidR="002D6FB6" w:rsidRPr="00571C3D">
        <w:rPr>
          <w:rFonts w:asciiTheme="majorHAnsi" w:hAnsiTheme="majorHAnsi" w:cs="Times New Roman"/>
        </w:rPr>
        <w:t xml:space="preserve">a </w:t>
      </w:r>
      <w:r w:rsidRPr="00571C3D">
        <w:rPr>
          <w:rFonts w:asciiTheme="majorHAnsi" w:hAnsiTheme="majorHAnsi" w:cs="Times New Roman"/>
        </w:rPr>
        <w:t>visitor visa.</w:t>
      </w:r>
    </w:p>
    <w:p w14:paraId="4DE91251" w14:textId="4841A812" w:rsidR="00B86BAA" w:rsidRPr="00571C3D" w:rsidRDefault="00B86BAA" w:rsidP="00B86BAA">
      <w:pPr>
        <w:pStyle w:val="Default"/>
        <w:numPr>
          <w:ilvl w:val="0"/>
          <w:numId w:val="20"/>
        </w:numPr>
        <w:jc w:val="both"/>
        <w:rPr>
          <w:rFonts w:asciiTheme="majorHAnsi" w:hAnsiTheme="majorHAnsi" w:cs="Times New Roman"/>
          <w:b/>
          <w:bCs/>
        </w:rPr>
      </w:pPr>
      <w:r w:rsidRPr="00571C3D">
        <w:rPr>
          <w:rFonts w:asciiTheme="majorHAnsi" w:hAnsiTheme="majorHAnsi" w:cs="Times New Roman"/>
          <w:b/>
          <w:bCs/>
        </w:rPr>
        <w:t>UK</w:t>
      </w:r>
    </w:p>
    <w:p w14:paraId="19D99B80" w14:textId="4517A731" w:rsidR="00B86BAA" w:rsidRPr="00571C3D" w:rsidRDefault="0017709A" w:rsidP="00B86BAA">
      <w:pPr>
        <w:pStyle w:val="Default"/>
        <w:numPr>
          <w:ilvl w:val="0"/>
          <w:numId w:val="23"/>
        </w:numPr>
        <w:jc w:val="both"/>
        <w:rPr>
          <w:rFonts w:asciiTheme="majorHAnsi" w:hAnsiTheme="majorHAnsi" w:cs="Times New Roman"/>
        </w:rPr>
      </w:pPr>
      <w:r w:rsidRPr="00571C3D">
        <w:rPr>
          <w:rFonts w:asciiTheme="majorHAnsi" w:hAnsiTheme="majorHAnsi" w:cs="Times New Roman"/>
        </w:rPr>
        <w:t xml:space="preserve">Prepare and </w:t>
      </w:r>
      <w:r w:rsidR="000A228C">
        <w:rPr>
          <w:rFonts w:asciiTheme="majorHAnsi" w:hAnsiTheme="majorHAnsi" w:cs="Times New Roman"/>
        </w:rPr>
        <w:t>apply</w:t>
      </w:r>
      <w:r w:rsidRPr="00571C3D">
        <w:rPr>
          <w:rFonts w:asciiTheme="majorHAnsi" w:hAnsiTheme="majorHAnsi" w:cs="Times New Roman"/>
        </w:rPr>
        <w:t xml:space="preserve"> after receiving the CAS</w:t>
      </w:r>
    </w:p>
    <w:p w14:paraId="73B60D62" w14:textId="3F67B3B5" w:rsidR="0017709A" w:rsidRPr="00571C3D" w:rsidRDefault="0017709A" w:rsidP="00B86BAA">
      <w:pPr>
        <w:pStyle w:val="Default"/>
        <w:numPr>
          <w:ilvl w:val="0"/>
          <w:numId w:val="23"/>
        </w:numPr>
        <w:jc w:val="both"/>
        <w:rPr>
          <w:rFonts w:asciiTheme="majorHAnsi" w:hAnsiTheme="majorHAnsi" w:cs="Times New Roman"/>
        </w:rPr>
      </w:pPr>
      <w:r w:rsidRPr="00571C3D">
        <w:rPr>
          <w:rFonts w:asciiTheme="majorHAnsi" w:hAnsiTheme="majorHAnsi" w:cs="Times New Roman"/>
        </w:rPr>
        <w:t xml:space="preserve">Prepare and </w:t>
      </w:r>
      <w:r w:rsidR="000A228C">
        <w:rPr>
          <w:rFonts w:asciiTheme="majorHAnsi" w:hAnsiTheme="majorHAnsi" w:cs="Times New Roman"/>
        </w:rPr>
        <w:t>apply</w:t>
      </w:r>
      <w:r w:rsidRPr="00571C3D">
        <w:rPr>
          <w:rFonts w:asciiTheme="majorHAnsi" w:hAnsiTheme="majorHAnsi" w:cs="Times New Roman"/>
        </w:rPr>
        <w:t xml:space="preserve"> for </w:t>
      </w:r>
      <w:r w:rsidR="002D6FB6" w:rsidRPr="00571C3D">
        <w:rPr>
          <w:rFonts w:asciiTheme="majorHAnsi" w:hAnsiTheme="majorHAnsi" w:cs="Times New Roman"/>
        </w:rPr>
        <w:t xml:space="preserve">a </w:t>
      </w:r>
      <w:r w:rsidRPr="00571C3D">
        <w:rPr>
          <w:rFonts w:asciiTheme="majorHAnsi" w:hAnsiTheme="majorHAnsi" w:cs="Times New Roman"/>
        </w:rPr>
        <w:t>child and spouse visa</w:t>
      </w:r>
    </w:p>
    <w:p w14:paraId="6DC64E49" w14:textId="4C5CB6F3" w:rsidR="0017709A" w:rsidRPr="00571C3D" w:rsidRDefault="0017709A" w:rsidP="00B86BAA">
      <w:pPr>
        <w:pStyle w:val="Default"/>
        <w:numPr>
          <w:ilvl w:val="0"/>
          <w:numId w:val="23"/>
        </w:numPr>
        <w:jc w:val="both"/>
        <w:rPr>
          <w:rFonts w:asciiTheme="majorHAnsi" w:hAnsiTheme="majorHAnsi" w:cs="Times New Roman"/>
        </w:rPr>
      </w:pPr>
      <w:r w:rsidRPr="00571C3D">
        <w:rPr>
          <w:rFonts w:asciiTheme="majorHAnsi" w:hAnsiTheme="majorHAnsi" w:cs="Times New Roman"/>
        </w:rPr>
        <w:t xml:space="preserve">Prepare and </w:t>
      </w:r>
      <w:r w:rsidR="000A228C">
        <w:rPr>
          <w:rFonts w:asciiTheme="majorHAnsi" w:hAnsiTheme="majorHAnsi" w:cs="Times New Roman"/>
        </w:rPr>
        <w:t>apply</w:t>
      </w:r>
      <w:r w:rsidRPr="00571C3D">
        <w:rPr>
          <w:rFonts w:asciiTheme="majorHAnsi" w:hAnsiTheme="majorHAnsi" w:cs="Times New Roman"/>
        </w:rPr>
        <w:t xml:space="preserve"> for </w:t>
      </w:r>
      <w:r w:rsidR="002D6FB6" w:rsidRPr="00571C3D">
        <w:rPr>
          <w:rFonts w:asciiTheme="majorHAnsi" w:hAnsiTheme="majorHAnsi" w:cs="Times New Roman"/>
        </w:rPr>
        <w:t xml:space="preserve">a </w:t>
      </w:r>
      <w:r w:rsidRPr="00571C3D">
        <w:rPr>
          <w:rFonts w:asciiTheme="majorHAnsi" w:hAnsiTheme="majorHAnsi" w:cs="Times New Roman"/>
        </w:rPr>
        <w:t xml:space="preserve">visitor visa </w:t>
      </w:r>
    </w:p>
    <w:p w14:paraId="01357F2A" w14:textId="1C7F0EBF" w:rsidR="0017709A" w:rsidRPr="00571C3D" w:rsidRDefault="0017709A" w:rsidP="00B86BAA">
      <w:pPr>
        <w:pStyle w:val="Default"/>
        <w:numPr>
          <w:ilvl w:val="0"/>
          <w:numId w:val="23"/>
        </w:numPr>
        <w:jc w:val="both"/>
        <w:rPr>
          <w:rFonts w:asciiTheme="majorHAnsi" w:hAnsiTheme="majorHAnsi" w:cs="Times New Roman"/>
        </w:rPr>
      </w:pPr>
      <w:r w:rsidRPr="00571C3D">
        <w:rPr>
          <w:rFonts w:asciiTheme="majorHAnsi" w:hAnsiTheme="majorHAnsi" w:cs="Times New Roman"/>
        </w:rPr>
        <w:t>Escorts applicants to the Embassy for their visa appointments</w:t>
      </w:r>
    </w:p>
    <w:p w14:paraId="51657320" w14:textId="2DC243E3" w:rsidR="0017709A" w:rsidRPr="00571C3D" w:rsidRDefault="0017709A" w:rsidP="0017709A">
      <w:pPr>
        <w:pStyle w:val="Default"/>
        <w:numPr>
          <w:ilvl w:val="0"/>
          <w:numId w:val="20"/>
        </w:numPr>
        <w:jc w:val="both"/>
        <w:rPr>
          <w:rFonts w:asciiTheme="majorHAnsi" w:hAnsiTheme="majorHAnsi" w:cs="Times New Roman"/>
          <w:b/>
          <w:bCs/>
        </w:rPr>
      </w:pPr>
      <w:r w:rsidRPr="00571C3D">
        <w:rPr>
          <w:rFonts w:asciiTheme="majorHAnsi" w:hAnsiTheme="majorHAnsi" w:cs="Times New Roman"/>
          <w:b/>
          <w:bCs/>
        </w:rPr>
        <w:lastRenderedPageBreak/>
        <w:t xml:space="preserve">USA </w:t>
      </w:r>
    </w:p>
    <w:p w14:paraId="32B7FB50" w14:textId="3F5DEDFF" w:rsidR="0017709A" w:rsidRPr="00571C3D" w:rsidRDefault="0017709A" w:rsidP="0017709A">
      <w:pPr>
        <w:pStyle w:val="Default"/>
        <w:numPr>
          <w:ilvl w:val="0"/>
          <w:numId w:val="25"/>
        </w:numPr>
        <w:jc w:val="both"/>
        <w:rPr>
          <w:rFonts w:asciiTheme="majorHAnsi" w:hAnsiTheme="majorHAnsi" w:cs="Times New Roman"/>
        </w:rPr>
      </w:pPr>
      <w:r w:rsidRPr="00571C3D">
        <w:rPr>
          <w:rFonts w:asciiTheme="majorHAnsi" w:hAnsiTheme="majorHAnsi" w:cs="Times New Roman"/>
        </w:rPr>
        <w:t xml:space="preserve">Prepare and lodge the visa application for </w:t>
      </w:r>
      <w:r w:rsidR="002D6FB6" w:rsidRPr="00571C3D">
        <w:rPr>
          <w:rFonts w:asciiTheme="majorHAnsi" w:hAnsiTheme="majorHAnsi" w:cs="Times New Roman"/>
        </w:rPr>
        <w:t xml:space="preserve">a </w:t>
      </w:r>
      <w:r w:rsidRPr="00571C3D">
        <w:rPr>
          <w:rFonts w:asciiTheme="majorHAnsi" w:hAnsiTheme="majorHAnsi" w:cs="Times New Roman"/>
        </w:rPr>
        <w:t>student visa after receiving i20</w:t>
      </w:r>
    </w:p>
    <w:p w14:paraId="5730EB60" w14:textId="7F62B19B" w:rsidR="0017709A" w:rsidRPr="00571C3D" w:rsidRDefault="0017709A" w:rsidP="0017709A">
      <w:pPr>
        <w:pStyle w:val="Default"/>
        <w:numPr>
          <w:ilvl w:val="0"/>
          <w:numId w:val="25"/>
        </w:numPr>
        <w:jc w:val="both"/>
        <w:rPr>
          <w:rFonts w:asciiTheme="majorHAnsi" w:hAnsiTheme="majorHAnsi" w:cs="Times New Roman"/>
        </w:rPr>
      </w:pPr>
      <w:r w:rsidRPr="00571C3D">
        <w:rPr>
          <w:rFonts w:asciiTheme="majorHAnsi" w:hAnsiTheme="majorHAnsi" w:cs="Times New Roman"/>
        </w:rPr>
        <w:t xml:space="preserve">Prepare and </w:t>
      </w:r>
      <w:r w:rsidR="000A228C">
        <w:rPr>
          <w:rFonts w:asciiTheme="majorHAnsi" w:hAnsiTheme="majorHAnsi" w:cs="Times New Roman"/>
        </w:rPr>
        <w:t>apply</w:t>
      </w:r>
      <w:r w:rsidRPr="00571C3D">
        <w:rPr>
          <w:rFonts w:asciiTheme="majorHAnsi" w:hAnsiTheme="majorHAnsi" w:cs="Times New Roman"/>
        </w:rPr>
        <w:t xml:space="preserve"> for </w:t>
      </w:r>
      <w:r w:rsidR="002D6FB6" w:rsidRPr="00571C3D">
        <w:rPr>
          <w:rFonts w:asciiTheme="majorHAnsi" w:hAnsiTheme="majorHAnsi" w:cs="Times New Roman"/>
        </w:rPr>
        <w:t xml:space="preserve">a </w:t>
      </w:r>
      <w:r w:rsidRPr="00571C3D">
        <w:rPr>
          <w:rFonts w:asciiTheme="majorHAnsi" w:hAnsiTheme="majorHAnsi" w:cs="Times New Roman"/>
        </w:rPr>
        <w:t>visitor visa</w:t>
      </w:r>
    </w:p>
    <w:p w14:paraId="192803E1" w14:textId="77777777" w:rsidR="00CF39A5" w:rsidRDefault="00CF39A5" w:rsidP="00CF39A5">
      <w:pPr>
        <w:pStyle w:val="Default"/>
        <w:ind w:left="720"/>
        <w:jc w:val="both"/>
        <w:rPr>
          <w:rFonts w:asciiTheme="majorHAnsi" w:hAnsiTheme="majorHAnsi" w:cs="Times New Roman"/>
          <w:b/>
          <w:bCs/>
        </w:rPr>
      </w:pPr>
    </w:p>
    <w:p w14:paraId="0A819B79" w14:textId="25B48390" w:rsidR="0017709A" w:rsidRPr="00571C3D" w:rsidRDefault="0017709A" w:rsidP="0017709A">
      <w:pPr>
        <w:pStyle w:val="Default"/>
        <w:numPr>
          <w:ilvl w:val="0"/>
          <w:numId w:val="20"/>
        </w:numPr>
        <w:jc w:val="both"/>
        <w:rPr>
          <w:rFonts w:asciiTheme="majorHAnsi" w:hAnsiTheme="majorHAnsi" w:cs="Times New Roman"/>
          <w:b/>
          <w:bCs/>
        </w:rPr>
      </w:pPr>
      <w:r w:rsidRPr="00571C3D">
        <w:rPr>
          <w:rFonts w:asciiTheme="majorHAnsi" w:hAnsiTheme="majorHAnsi" w:cs="Times New Roman"/>
          <w:b/>
          <w:bCs/>
        </w:rPr>
        <w:t>EUROPE (Germany, France, Greece, Malta, Latvia</w:t>
      </w:r>
      <w:r w:rsidR="002D6FB6" w:rsidRPr="00571C3D">
        <w:rPr>
          <w:rFonts w:asciiTheme="majorHAnsi" w:hAnsiTheme="majorHAnsi" w:cs="Times New Roman"/>
          <w:b/>
          <w:bCs/>
        </w:rPr>
        <w:t>,</w:t>
      </w:r>
      <w:r w:rsidRPr="00571C3D">
        <w:rPr>
          <w:rFonts w:asciiTheme="majorHAnsi" w:hAnsiTheme="majorHAnsi" w:cs="Times New Roman"/>
          <w:b/>
          <w:bCs/>
        </w:rPr>
        <w:t xml:space="preserve"> and Hungry)</w:t>
      </w:r>
    </w:p>
    <w:p w14:paraId="5589A926" w14:textId="0A4E492E" w:rsidR="00B86BAA" w:rsidRPr="00571C3D" w:rsidRDefault="0017709A" w:rsidP="0017709A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aps/>
          <w:sz w:val="24"/>
          <w:szCs w:val="24"/>
        </w:rPr>
      </w:pPr>
      <w:r w:rsidRPr="00571C3D">
        <w:rPr>
          <w:rFonts w:asciiTheme="majorHAnsi" w:hAnsiTheme="majorHAnsi"/>
          <w:sz w:val="24"/>
          <w:szCs w:val="24"/>
        </w:rPr>
        <w:t xml:space="preserve">Prepare the files for submission to </w:t>
      </w:r>
      <w:r w:rsidR="002D6FB6" w:rsidRPr="00571C3D">
        <w:rPr>
          <w:rFonts w:asciiTheme="majorHAnsi" w:hAnsiTheme="majorHAnsi"/>
          <w:sz w:val="24"/>
          <w:szCs w:val="24"/>
        </w:rPr>
        <w:t xml:space="preserve">the </w:t>
      </w:r>
      <w:r w:rsidRPr="00571C3D">
        <w:rPr>
          <w:rFonts w:asciiTheme="majorHAnsi" w:hAnsiTheme="majorHAnsi"/>
          <w:sz w:val="24"/>
          <w:szCs w:val="24"/>
        </w:rPr>
        <w:t>embassy</w:t>
      </w:r>
    </w:p>
    <w:p w14:paraId="49B135BD" w14:textId="6F34EF1C" w:rsidR="0017709A" w:rsidRPr="00571C3D" w:rsidRDefault="0017709A" w:rsidP="0017709A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aps/>
          <w:sz w:val="24"/>
          <w:szCs w:val="24"/>
        </w:rPr>
      </w:pPr>
      <w:r w:rsidRPr="00571C3D">
        <w:rPr>
          <w:rFonts w:asciiTheme="majorHAnsi" w:hAnsiTheme="majorHAnsi"/>
          <w:sz w:val="24"/>
          <w:szCs w:val="24"/>
        </w:rPr>
        <w:t xml:space="preserve">Book an appointment for </w:t>
      </w:r>
      <w:r w:rsidR="00A84960">
        <w:rPr>
          <w:rFonts w:asciiTheme="majorHAnsi" w:hAnsiTheme="majorHAnsi"/>
          <w:sz w:val="24"/>
          <w:szCs w:val="24"/>
        </w:rPr>
        <w:t>VFS</w:t>
      </w:r>
      <w:r w:rsidRPr="00571C3D">
        <w:rPr>
          <w:rFonts w:asciiTheme="majorHAnsi" w:hAnsiTheme="majorHAnsi"/>
          <w:sz w:val="24"/>
          <w:szCs w:val="24"/>
        </w:rPr>
        <w:t xml:space="preserve"> for file submission</w:t>
      </w:r>
    </w:p>
    <w:p w14:paraId="579F679C" w14:textId="77777777" w:rsidR="0017709A" w:rsidRPr="00571C3D" w:rsidRDefault="0017709A" w:rsidP="0017709A">
      <w:pPr>
        <w:spacing w:after="0"/>
        <w:ind w:left="1440"/>
        <w:jc w:val="both"/>
        <w:rPr>
          <w:rFonts w:asciiTheme="majorHAnsi" w:hAnsiTheme="majorHAnsi"/>
          <w:caps/>
          <w:sz w:val="28"/>
          <w:szCs w:val="28"/>
        </w:rPr>
      </w:pPr>
    </w:p>
    <w:p w14:paraId="3B1417BC" w14:textId="7CF35B60" w:rsidR="00304367" w:rsidRPr="00304367" w:rsidRDefault="00304367" w:rsidP="00304367">
      <w:pPr>
        <w:tabs>
          <w:tab w:val="left" w:pos="284"/>
        </w:tabs>
        <w:spacing w:after="0"/>
        <w:ind w:left="426"/>
        <w:jc w:val="both"/>
        <w:rPr>
          <w:rFonts w:asciiTheme="majorHAnsi" w:hAnsiTheme="majorHAnsi"/>
          <w:b/>
          <w:sz w:val="24"/>
          <w:szCs w:val="24"/>
        </w:rPr>
      </w:pPr>
      <w:r w:rsidRPr="00A84960">
        <w:rPr>
          <w:rFonts w:asciiTheme="majorHAnsi" w:hAnsiTheme="majorHAnsi"/>
          <w:b/>
          <w:sz w:val="24"/>
          <w:szCs w:val="24"/>
          <w:u w:val="single"/>
        </w:rPr>
        <w:t>Visa Filing Officer</w:t>
      </w:r>
      <w:r w:rsidRPr="00304367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</w:t>
      </w:r>
      <w:proofErr w:type="gramStart"/>
      <w:r w:rsidRPr="00304367">
        <w:rPr>
          <w:rFonts w:asciiTheme="majorHAnsi" w:hAnsiTheme="majorHAnsi"/>
          <w:b/>
          <w:sz w:val="24"/>
          <w:szCs w:val="24"/>
        </w:rPr>
        <w:t xml:space="preserve">   (</w:t>
      </w:r>
      <w:proofErr w:type="gramEnd"/>
      <w:r w:rsidRPr="00304367">
        <w:rPr>
          <w:rFonts w:asciiTheme="majorHAnsi" w:hAnsiTheme="majorHAnsi"/>
          <w:b/>
          <w:sz w:val="24"/>
          <w:szCs w:val="24"/>
        </w:rPr>
        <w:t>June 2019 to Dec. 2019)</w:t>
      </w:r>
    </w:p>
    <w:p w14:paraId="1F8BADD1" w14:textId="19FFA5C3" w:rsidR="00304367" w:rsidRPr="00304367" w:rsidRDefault="00304367" w:rsidP="00304367">
      <w:pPr>
        <w:tabs>
          <w:tab w:val="left" w:pos="284"/>
        </w:tabs>
        <w:spacing w:after="0"/>
        <w:ind w:left="426"/>
        <w:jc w:val="both"/>
        <w:rPr>
          <w:rFonts w:asciiTheme="majorHAnsi" w:hAnsiTheme="majorHAnsi"/>
          <w:b/>
          <w:sz w:val="24"/>
          <w:szCs w:val="24"/>
        </w:rPr>
      </w:pPr>
      <w:r w:rsidRPr="00304367">
        <w:rPr>
          <w:rFonts w:asciiTheme="majorHAnsi" w:hAnsiTheme="majorHAnsi"/>
          <w:b/>
          <w:sz w:val="24"/>
          <w:szCs w:val="24"/>
        </w:rPr>
        <w:t>Gravity Overseas Pvt. Ltd                                                                CHANDIGARH, INDIA</w:t>
      </w:r>
    </w:p>
    <w:p w14:paraId="2E35A39B" w14:textId="77777777" w:rsidR="00304367" w:rsidRDefault="00304367" w:rsidP="00B86BAA">
      <w:pPr>
        <w:pStyle w:val="Default"/>
        <w:jc w:val="both"/>
        <w:rPr>
          <w:rFonts w:asciiTheme="majorHAnsi" w:hAnsiTheme="majorHAnsi" w:cs="Times New Roman"/>
        </w:rPr>
      </w:pPr>
    </w:p>
    <w:p w14:paraId="212709C6" w14:textId="1F056D0F" w:rsidR="00A33EA3" w:rsidRPr="00571C3D" w:rsidRDefault="00A33EA3" w:rsidP="00B86BAA">
      <w:pPr>
        <w:pStyle w:val="Default"/>
        <w:jc w:val="both"/>
        <w:rPr>
          <w:rFonts w:asciiTheme="majorHAnsi" w:hAnsiTheme="majorHAnsi" w:cs="Times New Roman"/>
        </w:rPr>
      </w:pPr>
      <w:r w:rsidRPr="00571C3D">
        <w:rPr>
          <w:rFonts w:asciiTheme="majorHAnsi" w:hAnsiTheme="majorHAnsi" w:cs="Times New Roman"/>
        </w:rPr>
        <w:t xml:space="preserve">To oversee the completion of all relevant visa and immigration documents and ensure that they are received within the time limit set by the government. </w:t>
      </w:r>
    </w:p>
    <w:p w14:paraId="71AEBE8D" w14:textId="1175A4AF" w:rsidR="00A33EA3" w:rsidRPr="00571C3D" w:rsidRDefault="00A33EA3" w:rsidP="00B86BAA">
      <w:pPr>
        <w:numPr>
          <w:ilvl w:val="0"/>
          <w:numId w:val="1"/>
        </w:numPr>
        <w:spacing w:after="0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Take full responsibility </w:t>
      </w:r>
      <w:r w:rsidR="002D6FB6"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>for</w:t>
      </w: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 all Immigration issues and operations, remaining up to date with any changes to legislation. </w:t>
      </w:r>
    </w:p>
    <w:p w14:paraId="57D12E51" w14:textId="693B98A7" w:rsidR="00A33EA3" w:rsidRPr="00571C3D" w:rsidRDefault="00A33EA3" w:rsidP="00B86BAA">
      <w:pPr>
        <w:numPr>
          <w:ilvl w:val="0"/>
          <w:numId w:val="1"/>
        </w:numPr>
        <w:spacing w:after="0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>To prepare all fee quotes and any information required by clients, colleagues</w:t>
      </w:r>
      <w:r w:rsidR="002D6FB6"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>,</w:t>
      </w: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 or authorities. </w:t>
      </w:r>
    </w:p>
    <w:p w14:paraId="0EEAC673" w14:textId="77777777" w:rsidR="00A33EA3" w:rsidRPr="00571C3D" w:rsidRDefault="00A33EA3" w:rsidP="00B86BAA">
      <w:pPr>
        <w:numPr>
          <w:ilvl w:val="0"/>
          <w:numId w:val="1"/>
        </w:numPr>
        <w:spacing w:after="0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To ensure that all of the information provided by the client is accurate and correct, preparing and checking all legal documents. </w:t>
      </w:r>
    </w:p>
    <w:p w14:paraId="5FCBE844" w14:textId="2CFADFC8" w:rsidR="004914DD" w:rsidRPr="00571C3D" w:rsidRDefault="00A33EA3" w:rsidP="00B86BAA">
      <w:pPr>
        <w:numPr>
          <w:ilvl w:val="0"/>
          <w:numId w:val="1"/>
        </w:numPr>
        <w:spacing w:after="0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Updates job knowledge by participating in educational opportunities; reading professional publications, maintaining personal networks, </w:t>
      </w:r>
      <w:r w:rsidR="002D6FB6"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and </w:t>
      </w: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participating in professional </w:t>
      </w:r>
      <w:r w:rsidR="002D6FB6"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>organizations</w:t>
      </w: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. </w:t>
      </w:r>
    </w:p>
    <w:p w14:paraId="3A2C0FD6" w14:textId="77777777" w:rsidR="004914DD" w:rsidRPr="00571C3D" w:rsidRDefault="004914DD" w:rsidP="00B86BAA">
      <w:pPr>
        <w:spacing w:after="0"/>
        <w:ind w:left="720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</w:p>
    <w:p w14:paraId="476863AD" w14:textId="77777777" w:rsidR="00052ED9" w:rsidRPr="00571C3D" w:rsidRDefault="00F83FC1" w:rsidP="00B86BAA">
      <w:pPr>
        <w:numPr>
          <w:ilvl w:val="0"/>
          <w:numId w:val="16"/>
        </w:numPr>
        <w:spacing w:after="0" w:line="240" w:lineRule="auto"/>
        <w:ind w:hanging="540"/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 xml:space="preserve">Worked with </w:t>
      </w:r>
      <w:r w:rsidRPr="00571C3D">
        <w:rPr>
          <w:rFonts w:asciiTheme="majorHAnsi" w:hAnsiTheme="majorHAnsi"/>
          <w:b/>
        </w:rPr>
        <w:t xml:space="preserve">West Highlander Immigration Consultancy Pvt. Ltd. Chandigarh </w:t>
      </w:r>
      <w:r w:rsidRPr="00571C3D">
        <w:rPr>
          <w:rFonts w:asciiTheme="majorHAnsi" w:hAnsiTheme="majorHAnsi"/>
        </w:rPr>
        <w:t>as a</w:t>
      </w:r>
      <w:r w:rsidRPr="00571C3D">
        <w:rPr>
          <w:rFonts w:asciiTheme="majorHAnsi" w:hAnsiTheme="majorHAnsi"/>
          <w:b/>
        </w:rPr>
        <w:t xml:space="preserve"> Visa Filing Officer</w:t>
      </w:r>
      <w:r w:rsidR="009B73FB" w:rsidRPr="00571C3D">
        <w:rPr>
          <w:rFonts w:asciiTheme="majorHAnsi" w:hAnsiTheme="majorHAnsi"/>
        </w:rPr>
        <w:t xml:space="preserve"> from November</w:t>
      </w:r>
      <w:r w:rsidRPr="00571C3D">
        <w:rPr>
          <w:rFonts w:asciiTheme="majorHAnsi" w:hAnsiTheme="majorHAnsi"/>
        </w:rPr>
        <w:t xml:space="preserve"> 2018 to May 2019.</w:t>
      </w:r>
    </w:p>
    <w:p w14:paraId="0AC4C303" w14:textId="77777777" w:rsidR="00052ED9" w:rsidRPr="00571C3D" w:rsidRDefault="00052ED9" w:rsidP="00B86BAA">
      <w:pPr>
        <w:tabs>
          <w:tab w:val="left" w:pos="720"/>
        </w:tabs>
        <w:spacing w:after="0" w:line="240" w:lineRule="auto"/>
        <w:ind w:left="720"/>
        <w:jc w:val="both"/>
        <w:rPr>
          <w:rFonts w:asciiTheme="majorHAnsi" w:hAnsiTheme="majorHAnsi"/>
        </w:rPr>
      </w:pPr>
    </w:p>
    <w:p w14:paraId="3979F16E" w14:textId="77777777" w:rsidR="00052ED9" w:rsidRPr="00571C3D" w:rsidRDefault="00F83FC1" w:rsidP="00B86BAA">
      <w:pPr>
        <w:spacing w:after="0" w:line="240" w:lineRule="auto"/>
        <w:ind w:left="720"/>
        <w:jc w:val="both"/>
        <w:rPr>
          <w:rFonts w:asciiTheme="majorHAnsi" w:hAnsiTheme="majorHAnsi"/>
          <w:b/>
          <w:sz w:val="28"/>
          <w:u w:val="single"/>
        </w:rPr>
      </w:pPr>
      <w:r w:rsidRPr="00571C3D">
        <w:rPr>
          <w:rFonts w:asciiTheme="majorHAnsi" w:hAnsiTheme="majorHAnsi"/>
          <w:b/>
          <w:sz w:val="28"/>
          <w:u w:val="single"/>
        </w:rPr>
        <w:t>Key Responsibilities:</w:t>
      </w:r>
    </w:p>
    <w:p w14:paraId="162FCA4D" w14:textId="77777777" w:rsidR="00052ED9" w:rsidRPr="00571C3D" w:rsidRDefault="00052ED9" w:rsidP="00B86BAA">
      <w:pPr>
        <w:spacing w:after="0" w:line="240" w:lineRule="auto"/>
        <w:jc w:val="both"/>
        <w:rPr>
          <w:rFonts w:asciiTheme="majorHAnsi" w:hAnsiTheme="majorHAnsi"/>
        </w:rPr>
      </w:pPr>
    </w:p>
    <w:p w14:paraId="4270AE6F" w14:textId="24781FDD" w:rsidR="00052ED9" w:rsidRPr="00571C3D" w:rsidRDefault="00F83FC1" w:rsidP="002A29C8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09"/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>To oversee the completion of all relevant visa and immigration documents and ensure that they are received within the time limit set by the government.</w:t>
      </w:r>
    </w:p>
    <w:p w14:paraId="6D1CF9E8" w14:textId="06ED198A" w:rsidR="002A29C8" w:rsidRPr="002A29C8" w:rsidRDefault="002A29C8" w:rsidP="002A29C8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09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2A29C8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Provided </w:t>
      </w:r>
      <w:r>
        <w:rPr>
          <w:rFonts w:asciiTheme="majorHAnsi" w:eastAsia="SimSun" w:hAnsiTheme="majorHAnsi"/>
          <w:color w:val="000000"/>
          <w:sz w:val="24"/>
          <w:szCs w:val="24"/>
          <w:lang w:eastAsia="zh-CN"/>
        </w:rPr>
        <w:t>high-quality</w:t>
      </w:r>
      <w:r w:rsidRPr="002A29C8">
        <w:rPr>
          <w:rFonts w:asciiTheme="majorHAnsi" w:eastAsia="SimSun" w:hAnsiTheme="majorHAnsi"/>
          <w:color w:val="000000"/>
          <w:sz w:val="24"/>
          <w:szCs w:val="24"/>
          <w:lang w:eastAsia="zh-CN"/>
        </w:rPr>
        <w:t>, efficient</w:t>
      </w:r>
      <w:r>
        <w:rPr>
          <w:rFonts w:asciiTheme="majorHAnsi" w:eastAsia="SimSun" w:hAnsiTheme="majorHAnsi"/>
          <w:color w:val="000000"/>
          <w:sz w:val="24"/>
          <w:szCs w:val="24"/>
          <w:lang w:eastAsia="zh-CN"/>
        </w:rPr>
        <w:t>,</w:t>
      </w:r>
      <w:r w:rsidRPr="002A29C8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 and non-discriminatory visa application processing.</w:t>
      </w:r>
    </w:p>
    <w:p w14:paraId="0BAC2C4D" w14:textId="77777777" w:rsidR="002A29C8" w:rsidRPr="002A29C8" w:rsidRDefault="002A29C8" w:rsidP="002A29C8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09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2A29C8">
        <w:rPr>
          <w:rFonts w:asciiTheme="majorHAnsi" w:eastAsia="SimSun" w:hAnsiTheme="majorHAnsi"/>
          <w:color w:val="000000"/>
          <w:sz w:val="24"/>
          <w:szCs w:val="24"/>
          <w:lang w:eastAsia="zh-CN"/>
        </w:rPr>
        <w:t>Assessed and resolved visa applications within agreed benchmarks.</w:t>
      </w:r>
    </w:p>
    <w:p w14:paraId="672C328E" w14:textId="77777777" w:rsidR="002A29C8" w:rsidRPr="002A29C8" w:rsidRDefault="002A29C8" w:rsidP="002A29C8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09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2A29C8">
        <w:rPr>
          <w:rFonts w:asciiTheme="majorHAnsi" w:eastAsia="SimSun" w:hAnsiTheme="majorHAnsi"/>
          <w:color w:val="000000"/>
          <w:sz w:val="24"/>
          <w:szCs w:val="24"/>
          <w:lang w:eastAsia="zh-CN"/>
        </w:rPr>
        <w:t>Ensured that all correspondence is considered and reported.</w:t>
      </w:r>
    </w:p>
    <w:p w14:paraId="259C4E59" w14:textId="77777777" w:rsidR="002A29C8" w:rsidRPr="002A29C8" w:rsidRDefault="002A29C8" w:rsidP="002A29C8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09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2A29C8">
        <w:rPr>
          <w:rFonts w:asciiTheme="majorHAnsi" w:eastAsia="SimSun" w:hAnsiTheme="majorHAnsi"/>
          <w:color w:val="000000"/>
          <w:sz w:val="24"/>
          <w:szCs w:val="24"/>
          <w:lang w:eastAsia="zh-CN"/>
        </w:rPr>
        <w:t>Liaised with the Visa Application Centre, Travel Agents, Schools, and Colleges etc.</w:t>
      </w:r>
    </w:p>
    <w:p w14:paraId="78768139" w14:textId="50F9872B" w:rsidR="002A29C8" w:rsidRPr="002A29C8" w:rsidRDefault="002A29C8" w:rsidP="002A29C8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09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2A29C8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Advised customers on all immigration </w:t>
      </w:r>
      <w:r>
        <w:rPr>
          <w:rFonts w:asciiTheme="majorHAnsi" w:eastAsia="SimSun" w:hAnsiTheme="majorHAnsi"/>
          <w:color w:val="000000"/>
          <w:sz w:val="24"/>
          <w:szCs w:val="24"/>
          <w:lang w:eastAsia="zh-CN"/>
        </w:rPr>
        <w:t>laws</w:t>
      </w:r>
      <w:r w:rsidRPr="002A29C8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, </w:t>
      </w:r>
      <w:r>
        <w:rPr>
          <w:rFonts w:asciiTheme="majorHAnsi" w:eastAsia="SimSun" w:hAnsiTheme="majorHAnsi"/>
          <w:color w:val="000000"/>
          <w:sz w:val="24"/>
          <w:szCs w:val="24"/>
          <w:lang w:eastAsia="zh-CN"/>
        </w:rPr>
        <w:t>policies,</w:t>
      </w:r>
      <w:r w:rsidRPr="002A29C8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 and procedures.</w:t>
      </w:r>
    </w:p>
    <w:p w14:paraId="75486030" w14:textId="77777777" w:rsidR="002A29C8" w:rsidRPr="002A29C8" w:rsidRDefault="002A29C8" w:rsidP="002A29C8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09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2A29C8">
        <w:rPr>
          <w:rFonts w:asciiTheme="majorHAnsi" w:eastAsia="SimSun" w:hAnsiTheme="majorHAnsi"/>
          <w:color w:val="000000"/>
          <w:sz w:val="24"/>
          <w:szCs w:val="24"/>
          <w:lang w:eastAsia="zh-CN"/>
        </w:rPr>
        <w:t>Assessed and decided on all types of immigration applications for permits and visas.</w:t>
      </w:r>
    </w:p>
    <w:p w14:paraId="5413C3DC" w14:textId="77777777" w:rsidR="00052ED9" w:rsidRPr="00571C3D" w:rsidRDefault="00052ED9" w:rsidP="00B86BAA">
      <w:pPr>
        <w:tabs>
          <w:tab w:val="left" w:pos="720"/>
        </w:tabs>
        <w:spacing w:after="0" w:line="240" w:lineRule="auto"/>
        <w:ind w:left="720"/>
        <w:jc w:val="both"/>
        <w:rPr>
          <w:rFonts w:asciiTheme="majorHAnsi" w:hAnsiTheme="majorHAnsi"/>
        </w:rPr>
      </w:pPr>
    </w:p>
    <w:p w14:paraId="61CBF8BE" w14:textId="77777777" w:rsidR="00052ED9" w:rsidRPr="00571C3D" w:rsidRDefault="00F83FC1" w:rsidP="00B86BAA">
      <w:pPr>
        <w:numPr>
          <w:ilvl w:val="0"/>
          <w:numId w:val="16"/>
        </w:numPr>
        <w:spacing w:after="0" w:line="240" w:lineRule="auto"/>
        <w:ind w:hanging="540"/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 xml:space="preserve">Worked with </w:t>
      </w:r>
      <w:r w:rsidRPr="00571C3D">
        <w:rPr>
          <w:rFonts w:asciiTheme="majorHAnsi" w:hAnsiTheme="majorHAnsi"/>
          <w:b/>
        </w:rPr>
        <w:t>OECC Global Education Pvt. Ltd Chandigarh</w:t>
      </w:r>
      <w:r w:rsidRPr="00571C3D">
        <w:rPr>
          <w:rFonts w:asciiTheme="majorHAnsi" w:hAnsiTheme="majorHAnsi"/>
        </w:rPr>
        <w:t xml:space="preserve"> as a </w:t>
      </w:r>
      <w:r w:rsidRPr="00571C3D">
        <w:rPr>
          <w:rFonts w:asciiTheme="majorHAnsi" w:hAnsiTheme="majorHAnsi"/>
          <w:b/>
        </w:rPr>
        <w:t>Visa Filing Officer</w:t>
      </w:r>
      <w:r w:rsidRPr="00571C3D">
        <w:rPr>
          <w:rFonts w:asciiTheme="majorHAnsi" w:hAnsiTheme="majorHAnsi"/>
        </w:rPr>
        <w:t xml:space="preserve"> from Oct. 2017 to August 2018. </w:t>
      </w:r>
    </w:p>
    <w:p w14:paraId="69126983" w14:textId="77777777" w:rsidR="00052ED9" w:rsidRPr="00571C3D" w:rsidRDefault="00052ED9" w:rsidP="00B86BAA">
      <w:pPr>
        <w:spacing w:after="0" w:line="240" w:lineRule="auto"/>
        <w:ind w:left="720"/>
        <w:jc w:val="both"/>
        <w:rPr>
          <w:rFonts w:asciiTheme="majorHAnsi" w:hAnsiTheme="majorHAnsi"/>
        </w:rPr>
      </w:pPr>
    </w:p>
    <w:p w14:paraId="0266B44A" w14:textId="77777777" w:rsidR="00052ED9" w:rsidRPr="00571C3D" w:rsidRDefault="00F83FC1" w:rsidP="00B86BAA">
      <w:pPr>
        <w:spacing w:after="0" w:line="240" w:lineRule="auto"/>
        <w:ind w:left="720"/>
        <w:jc w:val="both"/>
        <w:rPr>
          <w:rFonts w:asciiTheme="majorHAnsi" w:hAnsiTheme="majorHAnsi"/>
          <w:b/>
          <w:sz w:val="28"/>
          <w:u w:val="single"/>
        </w:rPr>
      </w:pPr>
      <w:r w:rsidRPr="00571C3D">
        <w:rPr>
          <w:rFonts w:asciiTheme="majorHAnsi" w:hAnsiTheme="majorHAnsi"/>
          <w:b/>
          <w:sz w:val="28"/>
          <w:u w:val="single"/>
        </w:rPr>
        <w:t>Key Responsibilities:</w:t>
      </w:r>
    </w:p>
    <w:p w14:paraId="391F2B5D" w14:textId="77777777" w:rsidR="00052ED9" w:rsidRPr="00571C3D" w:rsidRDefault="00052ED9" w:rsidP="00B86BAA">
      <w:pPr>
        <w:spacing w:after="0" w:line="240" w:lineRule="auto"/>
        <w:jc w:val="both"/>
        <w:rPr>
          <w:rFonts w:asciiTheme="majorHAnsi" w:hAnsiTheme="majorHAnsi"/>
        </w:rPr>
      </w:pPr>
    </w:p>
    <w:p w14:paraId="7BCF5644" w14:textId="77777777" w:rsidR="00052ED9" w:rsidRPr="00571C3D" w:rsidRDefault="00F83FC1" w:rsidP="00B86BAA">
      <w:pPr>
        <w:pStyle w:val="Default"/>
        <w:jc w:val="both"/>
        <w:rPr>
          <w:rFonts w:asciiTheme="majorHAnsi" w:hAnsiTheme="majorHAnsi" w:cs="Times New Roman"/>
        </w:rPr>
      </w:pPr>
      <w:r w:rsidRPr="00571C3D">
        <w:rPr>
          <w:rFonts w:asciiTheme="majorHAnsi" w:hAnsiTheme="majorHAnsi" w:cs="Times New Roman"/>
        </w:rPr>
        <w:t xml:space="preserve"> To oversee the completion of all relevant visa and immigration documents and ensure that they are received within the time limit set by the government. </w:t>
      </w:r>
    </w:p>
    <w:p w14:paraId="5C2D6A7C" w14:textId="5D786A90" w:rsidR="00052ED9" w:rsidRPr="00571C3D" w:rsidRDefault="00F83FC1" w:rsidP="00B86BAA">
      <w:pPr>
        <w:numPr>
          <w:ilvl w:val="0"/>
          <w:numId w:val="1"/>
        </w:numPr>
        <w:spacing w:after="0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Take full responsibility </w:t>
      </w:r>
      <w:r w:rsidR="002D6FB6"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>for</w:t>
      </w: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 all Immigration issues and operations, remaining up to date with any changes to legislation. </w:t>
      </w:r>
    </w:p>
    <w:p w14:paraId="555AF395" w14:textId="77777777" w:rsidR="00052ED9" w:rsidRPr="00571C3D" w:rsidRDefault="00F83FC1" w:rsidP="00B86BAA">
      <w:pPr>
        <w:numPr>
          <w:ilvl w:val="0"/>
          <w:numId w:val="1"/>
        </w:numPr>
        <w:spacing w:after="0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lastRenderedPageBreak/>
        <w:t xml:space="preserve">To prepare all fee quotes and any information required by clients, colleagues or authorities. </w:t>
      </w:r>
    </w:p>
    <w:p w14:paraId="2AFC964F" w14:textId="785A2F03" w:rsidR="00052ED9" w:rsidRPr="002A29C8" w:rsidRDefault="00F83FC1" w:rsidP="002A29C8">
      <w:pPr>
        <w:numPr>
          <w:ilvl w:val="0"/>
          <w:numId w:val="1"/>
        </w:numPr>
        <w:spacing w:after="0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To ensure that all of the information provided by the client is accurate and correct, preparing and checking all legal documents. </w:t>
      </w:r>
      <w:r w:rsidRPr="002A29C8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 </w:t>
      </w:r>
    </w:p>
    <w:p w14:paraId="371F13CA" w14:textId="334A3370" w:rsidR="00052ED9" w:rsidRPr="00571C3D" w:rsidRDefault="002D6FB6" w:rsidP="00B86BAA">
      <w:pPr>
        <w:numPr>
          <w:ilvl w:val="0"/>
          <w:numId w:val="1"/>
        </w:numPr>
        <w:spacing w:after="0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>Agree on</w:t>
      </w:r>
      <w:r w:rsidR="00F83FC1"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 a counseling </w:t>
      </w: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>contract</w:t>
      </w:r>
      <w:r w:rsidR="00F83FC1"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 to determine what will be covered in sessions (including confidentiality issues). </w:t>
      </w:r>
    </w:p>
    <w:p w14:paraId="00771BE9" w14:textId="3168BE6D" w:rsidR="00052ED9" w:rsidRPr="00571C3D" w:rsidRDefault="00F83FC1" w:rsidP="002D6FB6">
      <w:pPr>
        <w:numPr>
          <w:ilvl w:val="0"/>
          <w:numId w:val="1"/>
        </w:numPr>
        <w:spacing w:after="0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Helping clients towards a deeper understanding of their concerns.  </w:t>
      </w:r>
    </w:p>
    <w:p w14:paraId="74767CA1" w14:textId="2E374777" w:rsidR="00052ED9" w:rsidRPr="00571C3D" w:rsidRDefault="00F83FC1" w:rsidP="00B86BAA">
      <w:pPr>
        <w:numPr>
          <w:ilvl w:val="0"/>
          <w:numId w:val="1"/>
        </w:numPr>
        <w:spacing w:after="0"/>
        <w:jc w:val="both"/>
        <w:rPr>
          <w:rFonts w:asciiTheme="majorHAnsi" w:eastAsia="SimSun" w:hAnsiTheme="majorHAnsi"/>
          <w:color w:val="000000"/>
          <w:sz w:val="24"/>
          <w:szCs w:val="24"/>
          <w:lang w:eastAsia="zh-CN"/>
        </w:rPr>
      </w:pP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Processing of international migration applications for various destinations </w:t>
      </w:r>
      <w:r w:rsidR="002D6FB6"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in </w:t>
      </w: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Canada, </w:t>
      </w:r>
      <w:r w:rsidR="002D6FB6"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>and Australia</w:t>
      </w: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. </w:t>
      </w:r>
      <w:r w:rsidR="002D6FB6"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The </w:t>
      </w:r>
      <w:r w:rsidRPr="00571C3D">
        <w:rPr>
          <w:rFonts w:asciiTheme="majorHAnsi" w:eastAsia="SimSun" w:hAnsiTheme="majorHAnsi"/>
          <w:color w:val="000000"/>
          <w:sz w:val="24"/>
          <w:szCs w:val="24"/>
          <w:lang w:eastAsia="zh-CN"/>
        </w:rPr>
        <w:t xml:space="preserve">USA. Immigration experience as well. </w:t>
      </w:r>
    </w:p>
    <w:p w14:paraId="782D6C77" w14:textId="77777777" w:rsidR="00A33EA3" w:rsidRPr="00571C3D" w:rsidRDefault="00A33EA3" w:rsidP="00B86BAA">
      <w:pPr>
        <w:tabs>
          <w:tab w:val="left" w:pos="720"/>
        </w:tabs>
        <w:spacing w:after="0" w:line="240" w:lineRule="auto"/>
        <w:ind w:left="720"/>
        <w:jc w:val="both"/>
        <w:rPr>
          <w:rFonts w:asciiTheme="majorHAnsi" w:hAnsiTheme="majorHAnsi"/>
        </w:rPr>
      </w:pPr>
    </w:p>
    <w:p w14:paraId="01A70B25" w14:textId="77777777" w:rsidR="00052ED9" w:rsidRPr="00571C3D" w:rsidRDefault="00F83FC1" w:rsidP="00B86BAA">
      <w:pPr>
        <w:numPr>
          <w:ilvl w:val="0"/>
          <w:numId w:val="16"/>
        </w:numPr>
        <w:spacing w:after="0" w:line="240" w:lineRule="auto"/>
        <w:ind w:hanging="540"/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 xml:space="preserve">Worked with </w:t>
      </w:r>
      <w:r w:rsidRPr="00571C3D">
        <w:rPr>
          <w:rFonts w:asciiTheme="majorHAnsi" w:hAnsiTheme="majorHAnsi"/>
          <w:b/>
        </w:rPr>
        <w:t>CWC IMMIGRATION SOLUTIONS MOHALI</w:t>
      </w:r>
      <w:r w:rsidRPr="00571C3D">
        <w:rPr>
          <w:rFonts w:asciiTheme="majorHAnsi" w:hAnsiTheme="majorHAnsi"/>
        </w:rPr>
        <w:t xml:space="preserve"> as a </w:t>
      </w:r>
      <w:r w:rsidRPr="00571C3D">
        <w:rPr>
          <w:rFonts w:asciiTheme="majorHAnsi" w:hAnsiTheme="majorHAnsi"/>
          <w:b/>
        </w:rPr>
        <w:t xml:space="preserve">Case Processor Executive </w:t>
      </w:r>
      <w:r w:rsidRPr="00571C3D">
        <w:rPr>
          <w:rFonts w:asciiTheme="majorHAnsi" w:hAnsiTheme="majorHAnsi"/>
        </w:rPr>
        <w:t>from May 2016 to June 2017.</w:t>
      </w:r>
    </w:p>
    <w:p w14:paraId="00632BF0" w14:textId="77777777" w:rsidR="00052ED9" w:rsidRPr="00571C3D" w:rsidRDefault="00052ED9" w:rsidP="00B86BAA">
      <w:pPr>
        <w:spacing w:after="0" w:line="240" w:lineRule="auto"/>
        <w:ind w:left="720"/>
        <w:jc w:val="both"/>
        <w:rPr>
          <w:rFonts w:asciiTheme="majorHAnsi" w:hAnsiTheme="majorHAnsi"/>
        </w:rPr>
      </w:pPr>
    </w:p>
    <w:p w14:paraId="77995114" w14:textId="77777777" w:rsidR="00052ED9" w:rsidRPr="00571C3D" w:rsidRDefault="00F83FC1" w:rsidP="00B86BAA">
      <w:pPr>
        <w:spacing w:after="0" w:line="240" w:lineRule="auto"/>
        <w:ind w:left="720"/>
        <w:jc w:val="both"/>
        <w:rPr>
          <w:rFonts w:asciiTheme="majorHAnsi" w:hAnsiTheme="majorHAnsi"/>
          <w:b/>
          <w:sz w:val="28"/>
          <w:u w:val="single"/>
        </w:rPr>
      </w:pPr>
      <w:r w:rsidRPr="00571C3D">
        <w:rPr>
          <w:rFonts w:asciiTheme="majorHAnsi" w:hAnsiTheme="majorHAnsi"/>
          <w:b/>
          <w:sz w:val="28"/>
          <w:u w:val="single"/>
        </w:rPr>
        <w:t>Key Responsibilities:</w:t>
      </w:r>
    </w:p>
    <w:p w14:paraId="4FC86F20" w14:textId="77777777" w:rsidR="00052ED9" w:rsidRPr="00571C3D" w:rsidRDefault="00052ED9" w:rsidP="00B86BAA">
      <w:pPr>
        <w:spacing w:after="0" w:line="240" w:lineRule="auto"/>
        <w:ind w:left="720"/>
        <w:jc w:val="both"/>
        <w:rPr>
          <w:rFonts w:asciiTheme="majorHAnsi" w:hAnsiTheme="majorHAnsi"/>
        </w:rPr>
      </w:pPr>
    </w:p>
    <w:p w14:paraId="7F8E30EE" w14:textId="61BF8ECC" w:rsidR="00052ED9" w:rsidRPr="00571C3D" w:rsidRDefault="00F83FC1" w:rsidP="00382ECF">
      <w:pPr>
        <w:spacing w:after="0" w:line="240" w:lineRule="auto"/>
        <w:ind w:left="993"/>
        <w:rPr>
          <w:rFonts w:asciiTheme="majorHAnsi" w:hAnsiTheme="majorHAnsi"/>
          <w:color w:val="000000"/>
          <w:sz w:val="24"/>
          <w:szCs w:val="24"/>
        </w:rPr>
      </w:pPr>
      <w:r w:rsidRPr="00571C3D">
        <w:rPr>
          <w:rFonts w:asciiTheme="majorHAnsi" w:hAnsiTheme="majorHAnsi"/>
          <w:color w:val="000000"/>
          <w:sz w:val="24"/>
          <w:szCs w:val="24"/>
        </w:rPr>
        <w:t xml:space="preserve">• </w:t>
      </w:r>
      <w:r w:rsidR="00904E8A" w:rsidRPr="00571C3D">
        <w:rPr>
          <w:rFonts w:asciiTheme="majorHAnsi" w:hAnsiTheme="majorHAnsi"/>
          <w:color w:val="000000"/>
          <w:sz w:val="24"/>
          <w:szCs w:val="24"/>
        </w:rPr>
        <w:t>A</w:t>
      </w:r>
      <w:r w:rsidRPr="00571C3D">
        <w:rPr>
          <w:rFonts w:asciiTheme="majorHAnsi" w:hAnsiTheme="majorHAnsi"/>
          <w:color w:val="000000"/>
          <w:sz w:val="24"/>
          <w:szCs w:val="24"/>
        </w:rPr>
        <w:t>ssemble and maintain file records and ensure data integrity in electronic systems;</w:t>
      </w:r>
      <w:r w:rsidR="00904E8A" w:rsidRPr="00571C3D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914DD" w:rsidRPr="00571C3D">
        <w:rPr>
          <w:rFonts w:asciiTheme="majorHAnsi" w:hAnsiTheme="majorHAnsi"/>
          <w:color w:val="000000"/>
          <w:sz w:val="24"/>
          <w:szCs w:val="24"/>
        </w:rPr>
        <w:t>open and process mail;</w:t>
      </w:r>
      <w:r w:rsidRPr="00571C3D">
        <w:rPr>
          <w:rFonts w:asciiTheme="majorHAnsi" w:hAnsiTheme="majorHAnsi"/>
          <w:color w:val="000000"/>
          <w:sz w:val="24"/>
          <w:szCs w:val="24"/>
        </w:rPr>
        <w:br/>
        <w:t xml:space="preserve">• </w:t>
      </w:r>
      <w:r w:rsidR="00904E8A" w:rsidRPr="00571C3D">
        <w:rPr>
          <w:rFonts w:asciiTheme="majorHAnsi" w:hAnsiTheme="majorHAnsi"/>
          <w:color w:val="000000"/>
          <w:sz w:val="24"/>
          <w:szCs w:val="24"/>
        </w:rPr>
        <w:t>A</w:t>
      </w:r>
      <w:r w:rsidRPr="00571C3D">
        <w:rPr>
          <w:rFonts w:asciiTheme="majorHAnsi" w:hAnsiTheme="majorHAnsi"/>
          <w:color w:val="000000"/>
          <w:sz w:val="24"/>
          <w:szCs w:val="24"/>
        </w:rPr>
        <w:t>nswer client inquiries, including telephone and email inquiries relating to visa requirements;</w:t>
      </w:r>
      <w:r w:rsidRPr="00571C3D">
        <w:rPr>
          <w:rFonts w:asciiTheme="majorHAnsi" w:hAnsiTheme="majorHAnsi"/>
          <w:color w:val="000000"/>
          <w:sz w:val="24"/>
          <w:szCs w:val="24"/>
        </w:rPr>
        <w:br/>
        <w:t xml:space="preserve">• </w:t>
      </w:r>
      <w:r w:rsidR="00904E8A" w:rsidRPr="00571C3D">
        <w:rPr>
          <w:rFonts w:asciiTheme="majorHAnsi" w:hAnsiTheme="majorHAnsi"/>
          <w:color w:val="000000"/>
          <w:sz w:val="24"/>
          <w:szCs w:val="24"/>
        </w:rPr>
        <w:t>A</w:t>
      </w:r>
      <w:r w:rsidRPr="00571C3D">
        <w:rPr>
          <w:rFonts w:asciiTheme="majorHAnsi" w:hAnsiTheme="majorHAnsi"/>
          <w:color w:val="000000"/>
          <w:sz w:val="24"/>
          <w:szCs w:val="24"/>
        </w:rPr>
        <w:t>ssess basic visa application criteria and make recommendations to decision-makers;</w:t>
      </w:r>
      <w:r w:rsidRPr="00571C3D">
        <w:rPr>
          <w:rFonts w:asciiTheme="majorHAnsi" w:hAnsiTheme="majorHAnsi"/>
          <w:color w:val="000000"/>
          <w:sz w:val="24"/>
          <w:szCs w:val="24"/>
        </w:rPr>
        <w:br/>
        <w:t xml:space="preserve">• </w:t>
      </w:r>
      <w:r w:rsidR="00904E8A" w:rsidRPr="00571C3D">
        <w:rPr>
          <w:rFonts w:asciiTheme="majorHAnsi" w:hAnsiTheme="majorHAnsi"/>
          <w:color w:val="000000"/>
          <w:sz w:val="24"/>
          <w:szCs w:val="24"/>
        </w:rPr>
        <w:t>U</w:t>
      </w:r>
      <w:r w:rsidRPr="00571C3D">
        <w:rPr>
          <w:rFonts w:asciiTheme="majorHAnsi" w:hAnsiTheme="majorHAnsi"/>
          <w:color w:val="000000"/>
          <w:sz w:val="24"/>
          <w:szCs w:val="24"/>
        </w:rPr>
        <w:t>ndertake verification checks of documentation lodged by visa applicants, including telephone checks, sending correspondence</w:t>
      </w:r>
      <w:r w:rsidR="002A29C8">
        <w:rPr>
          <w:rFonts w:asciiTheme="majorHAnsi" w:hAnsiTheme="majorHAnsi"/>
          <w:color w:val="000000"/>
          <w:sz w:val="24"/>
          <w:szCs w:val="24"/>
        </w:rPr>
        <w:t>,</w:t>
      </w:r>
      <w:r w:rsidRPr="00571C3D">
        <w:rPr>
          <w:rFonts w:asciiTheme="majorHAnsi" w:hAnsiTheme="majorHAnsi"/>
          <w:color w:val="000000"/>
          <w:sz w:val="24"/>
          <w:szCs w:val="24"/>
        </w:rPr>
        <w:t xml:space="preserve"> and some site visits throughout India, as required.</w:t>
      </w:r>
    </w:p>
    <w:p w14:paraId="0CF82981" w14:textId="77777777" w:rsidR="00052ED9" w:rsidRPr="00571C3D" w:rsidRDefault="00052ED9" w:rsidP="00B86BAA">
      <w:pPr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</w:p>
    <w:p w14:paraId="275CE3E6" w14:textId="7A3516FB" w:rsidR="00052ED9" w:rsidRPr="00571C3D" w:rsidRDefault="00F83FC1" w:rsidP="00B86BAA">
      <w:pPr>
        <w:numPr>
          <w:ilvl w:val="0"/>
          <w:numId w:val="16"/>
        </w:numPr>
        <w:spacing w:after="0" w:line="240" w:lineRule="auto"/>
        <w:ind w:hanging="540"/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 xml:space="preserve">Worked with </w:t>
      </w:r>
      <w:proofErr w:type="spellStart"/>
      <w:r w:rsidRPr="00571C3D">
        <w:rPr>
          <w:rFonts w:asciiTheme="majorHAnsi" w:hAnsiTheme="majorHAnsi"/>
          <w:b/>
        </w:rPr>
        <w:t>Jaeco</w:t>
      </w:r>
      <w:proofErr w:type="spellEnd"/>
      <w:r w:rsidR="009B73FB" w:rsidRPr="00571C3D">
        <w:rPr>
          <w:rFonts w:asciiTheme="majorHAnsi" w:hAnsiTheme="majorHAnsi"/>
          <w:b/>
        </w:rPr>
        <w:t xml:space="preserve"> Rebuilding</w:t>
      </w:r>
      <w:r w:rsidRPr="00571C3D">
        <w:rPr>
          <w:rFonts w:asciiTheme="majorHAnsi" w:hAnsiTheme="majorHAnsi"/>
          <w:b/>
        </w:rPr>
        <w:t xml:space="preserve"> System Pvt.</w:t>
      </w:r>
      <w:r w:rsidR="009B73FB" w:rsidRPr="00571C3D">
        <w:rPr>
          <w:rFonts w:asciiTheme="majorHAnsi" w:hAnsiTheme="majorHAnsi"/>
          <w:b/>
        </w:rPr>
        <w:t xml:space="preserve"> </w:t>
      </w:r>
      <w:r w:rsidRPr="00571C3D">
        <w:rPr>
          <w:rFonts w:asciiTheme="majorHAnsi" w:hAnsiTheme="majorHAnsi"/>
          <w:b/>
        </w:rPr>
        <w:t>Ltd</w:t>
      </w:r>
      <w:r w:rsidRPr="00571C3D">
        <w:rPr>
          <w:rFonts w:asciiTheme="majorHAnsi" w:hAnsiTheme="majorHAnsi"/>
        </w:rPr>
        <w:t xml:space="preserve">. </w:t>
      </w:r>
      <w:r w:rsidRPr="00571C3D">
        <w:rPr>
          <w:rFonts w:asciiTheme="majorHAnsi" w:hAnsiTheme="majorHAnsi"/>
          <w:b/>
        </w:rPr>
        <w:t>(Panchkula)</w:t>
      </w:r>
      <w:r w:rsidRPr="00571C3D">
        <w:rPr>
          <w:rFonts w:asciiTheme="majorHAnsi" w:hAnsiTheme="majorHAnsi"/>
        </w:rPr>
        <w:t xml:space="preserve"> as </w:t>
      </w:r>
      <w:r w:rsidR="004914DD" w:rsidRPr="00571C3D">
        <w:rPr>
          <w:rFonts w:asciiTheme="majorHAnsi" w:hAnsiTheme="majorHAnsi"/>
        </w:rPr>
        <w:t xml:space="preserve">an </w:t>
      </w:r>
      <w:r w:rsidRPr="00571C3D">
        <w:rPr>
          <w:rFonts w:asciiTheme="majorHAnsi" w:hAnsiTheme="majorHAnsi"/>
        </w:rPr>
        <w:t xml:space="preserve">Operation </w:t>
      </w:r>
      <w:r w:rsidRPr="00571C3D">
        <w:rPr>
          <w:rFonts w:asciiTheme="majorHAnsi" w:hAnsiTheme="majorHAnsi"/>
          <w:b/>
        </w:rPr>
        <w:t>Executive</w:t>
      </w:r>
      <w:r w:rsidRPr="00571C3D">
        <w:rPr>
          <w:rFonts w:asciiTheme="majorHAnsi" w:hAnsiTheme="majorHAnsi"/>
        </w:rPr>
        <w:t xml:space="preserve"> at from Jan 2015 to April 2016.</w:t>
      </w:r>
    </w:p>
    <w:p w14:paraId="319FC493" w14:textId="77777777" w:rsidR="00052ED9" w:rsidRPr="00571C3D" w:rsidRDefault="00052ED9" w:rsidP="00B86BAA">
      <w:pPr>
        <w:spacing w:after="0" w:line="240" w:lineRule="auto"/>
        <w:ind w:left="720"/>
        <w:jc w:val="both"/>
        <w:rPr>
          <w:rFonts w:asciiTheme="majorHAnsi" w:hAnsiTheme="majorHAnsi"/>
        </w:rPr>
      </w:pPr>
    </w:p>
    <w:p w14:paraId="594502F5" w14:textId="77777777" w:rsidR="00052ED9" w:rsidRPr="00571C3D" w:rsidRDefault="00F83FC1" w:rsidP="00B86BAA">
      <w:pPr>
        <w:spacing w:after="0" w:line="240" w:lineRule="auto"/>
        <w:ind w:left="720"/>
        <w:jc w:val="both"/>
        <w:rPr>
          <w:rFonts w:asciiTheme="majorHAnsi" w:hAnsiTheme="majorHAnsi"/>
          <w:b/>
          <w:sz w:val="28"/>
          <w:u w:val="single"/>
        </w:rPr>
      </w:pPr>
      <w:r w:rsidRPr="00571C3D">
        <w:rPr>
          <w:rFonts w:asciiTheme="majorHAnsi" w:hAnsiTheme="majorHAnsi"/>
          <w:b/>
          <w:sz w:val="28"/>
          <w:u w:val="single"/>
        </w:rPr>
        <w:t xml:space="preserve">Key Responsibilities: </w:t>
      </w:r>
    </w:p>
    <w:p w14:paraId="478F5CC0" w14:textId="77777777" w:rsidR="00052ED9" w:rsidRPr="00571C3D" w:rsidRDefault="00052ED9" w:rsidP="00B86BAA">
      <w:pPr>
        <w:spacing w:after="0" w:line="240" w:lineRule="auto"/>
        <w:ind w:left="72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61E6133B" w14:textId="77777777" w:rsidR="00052ED9" w:rsidRPr="00571C3D" w:rsidRDefault="00F83FC1" w:rsidP="00B86BA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Coordinate and monitor supply chain operations</w:t>
      </w:r>
    </w:p>
    <w:p w14:paraId="527CA456" w14:textId="641BB3BD" w:rsidR="00052ED9" w:rsidRPr="00571C3D" w:rsidRDefault="00F83FC1" w:rsidP="00B86BA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Ensure premises, assets</w:t>
      </w:r>
      <w:r w:rsidR="002D6FB6"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</w:t>
      </w:r>
      <w:r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and communication ways are used effectively</w:t>
      </w:r>
    </w:p>
    <w:p w14:paraId="12B95248" w14:textId="77777777" w:rsidR="00052ED9" w:rsidRPr="00571C3D" w:rsidRDefault="00F83FC1" w:rsidP="00B86BA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Utilize logistics IT to optimize procedures</w:t>
      </w:r>
    </w:p>
    <w:p w14:paraId="2643559D" w14:textId="77777777" w:rsidR="00052ED9" w:rsidRPr="00571C3D" w:rsidRDefault="00F83FC1" w:rsidP="00B86BA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Supervise orders and arrange stocking of raw materials and equipment to ensure they meet needs</w:t>
      </w:r>
    </w:p>
    <w:p w14:paraId="00383C42" w14:textId="15CB457C" w:rsidR="00052ED9" w:rsidRPr="00571C3D" w:rsidRDefault="00F83FC1" w:rsidP="00B86BA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Communicate with suppliers, retailers, customers</w:t>
      </w:r>
      <w:r w:rsidR="002D6FB6"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</w:t>
      </w:r>
      <w:r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etc. to achieve profitable deals and mutual satisfaction</w:t>
      </w:r>
    </w:p>
    <w:p w14:paraId="086C69C0" w14:textId="77777777" w:rsidR="00052ED9" w:rsidRPr="00571C3D" w:rsidRDefault="00F83FC1" w:rsidP="00B86BA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Plan and track the shipment of final products according to customer requirements</w:t>
      </w:r>
    </w:p>
    <w:p w14:paraId="42219FF3" w14:textId="77777777" w:rsidR="00052ED9" w:rsidRPr="00571C3D" w:rsidRDefault="00F83FC1" w:rsidP="00B86BA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Keep logs and records of warehouse stock, executed orders etc.</w:t>
      </w:r>
    </w:p>
    <w:p w14:paraId="1F021426" w14:textId="2350C7AA" w:rsidR="00052ED9" w:rsidRPr="00571C3D" w:rsidRDefault="00F83FC1" w:rsidP="00B86BA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1C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Prepare accurate reports for upper management</w:t>
      </w:r>
    </w:p>
    <w:p w14:paraId="6D088305" w14:textId="670820B8" w:rsidR="00593586" w:rsidRDefault="00593586" w:rsidP="00593586">
      <w:pPr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3DDC2569" w14:textId="4193FC92" w:rsidR="002A29C8" w:rsidRDefault="002A29C8" w:rsidP="00593586">
      <w:pPr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654D3531" w14:textId="5DFE95EE" w:rsidR="002A29C8" w:rsidRDefault="002A29C8" w:rsidP="00593586">
      <w:pPr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0ACAB257" w14:textId="1D287625" w:rsidR="002A29C8" w:rsidRDefault="002A29C8" w:rsidP="00593586">
      <w:pPr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3449284F" w14:textId="759C2162" w:rsidR="002A29C8" w:rsidRDefault="002A29C8" w:rsidP="00593586">
      <w:pPr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01B99FC5" w14:textId="49330316" w:rsidR="002A29C8" w:rsidRDefault="002A29C8" w:rsidP="00593586">
      <w:pPr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450A3783" w14:textId="3400893D" w:rsidR="002A29C8" w:rsidRDefault="002A29C8" w:rsidP="00593586">
      <w:pPr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139DAB2D" w14:textId="22BC91CD" w:rsidR="002A29C8" w:rsidRDefault="002A29C8" w:rsidP="00593586">
      <w:pPr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37321EA5" w14:textId="77777777" w:rsidR="002A29C8" w:rsidRDefault="002A29C8" w:rsidP="00593586">
      <w:pPr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2DCBA90F" w14:textId="77777777" w:rsidR="00052ED9" w:rsidRPr="00571C3D" w:rsidRDefault="00F83FC1" w:rsidP="00B86BAA">
      <w:pPr>
        <w:jc w:val="both"/>
        <w:rPr>
          <w:rFonts w:asciiTheme="majorHAnsi" w:hAnsiTheme="majorHAnsi"/>
          <w:b/>
          <w:caps/>
          <w:sz w:val="28"/>
          <w:szCs w:val="28"/>
          <w:u w:val="single"/>
        </w:rPr>
      </w:pPr>
      <w:r w:rsidRPr="00571C3D">
        <w:rPr>
          <w:rFonts w:asciiTheme="majorHAnsi" w:hAnsiTheme="majorHAnsi"/>
          <w:b/>
          <w:sz w:val="28"/>
          <w:szCs w:val="28"/>
          <w:u w:val="single"/>
        </w:rPr>
        <w:t xml:space="preserve">ACADEMIC </w:t>
      </w:r>
      <w:r w:rsidR="009B73FB" w:rsidRPr="00571C3D">
        <w:rPr>
          <w:rFonts w:asciiTheme="majorHAnsi" w:hAnsiTheme="majorHAnsi"/>
          <w:b/>
          <w:caps/>
          <w:sz w:val="28"/>
          <w:szCs w:val="28"/>
          <w:u w:val="single"/>
        </w:rPr>
        <w:t>QUALIFICATION</w:t>
      </w:r>
      <w:r w:rsidR="009B73FB" w:rsidRPr="00571C3D">
        <w:rPr>
          <w:rFonts w:asciiTheme="majorHAnsi" w:hAnsiTheme="majorHAnsi"/>
          <w:b/>
          <w:caps/>
          <w:sz w:val="28"/>
          <w:szCs w:val="28"/>
        </w:rPr>
        <w:t>:</w:t>
      </w:r>
    </w:p>
    <w:p w14:paraId="0D429417" w14:textId="18CE6A20" w:rsidR="00052ED9" w:rsidRPr="00571C3D" w:rsidRDefault="00FC47CD" w:rsidP="00FC47CD">
      <w:pPr>
        <w:pStyle w:val="Heading5"/>
        <w:numPr>
          <w:ilvl w:val="0"/>
          <w:numId w:val="24"/>
        </w:numPr>
        <w:spacing w:line="276" w:lineRule="auto"/>
        <w:jc w:val="both"/>
        <w:rPr>
          <w:rFonts w:asciiTheme="majorHAnsi" w:hAnsiTheme="majorHAnsi"/>
          <w:u w:val="none"/>
        </w:rPr>
      </w:pPr>
      <w:r w:rsidRPr="00571C3D">
        <w:rPr>
          <w:rFonts w:asciiTheme="majorHAnsi" w:hAnsiTheme="majorHAnsi"/>
          <w:u w:val="none"/>
        </w:rPr>
        <w:t xml:space="preserve">I completed </w:t>
      </w:r>
      <w:r w:rsidR="002D6FB6" w:rsidRPr="00571C3D">
        <w:rPr>
          <w:rFonts w:asciiTheme="majorHAnsi" w:hAnsiTheme="majorHAnsi"/>
          <w:u w:val="none"/>
        </w:rPr>
        <w:t xml:space="preserve">a </w:t>
      </w:r>
      <w:r w:rsidRPr="00571C3D">
        <w:rPr>
          <w:rFonts w:asciiTheme="majorHAnsi" w:hAnsiTheme="majorHAnsi"/>
          <w:u w:val="none"/>
        </w:rPr>
        <w:t xml:space="preserve">Bachelor of Technology in Electronics and Communication Engineering from Punjab Technical </w:t>
      </w:r>
      <w:r w:rsidR="00593586" w:rsidRPr="00571C3D">
        <w:rPr>
          <w:rFonts w:asciiTheme="majorHAnsi" w:hAnsiTheme="majorHAnsi"/>
          <w:u w:val="none"/>
        </w:rPr>
        <w:t>University Jalandhar in the Year 2014 with 78%.</w:t>
      </w:r>
    </w:p>
    <w:p w14:paraId="2B18D70A" w14:textId="77777777" w:rsidR="00CD2993" w:rsidRPr="00571C3D" w:rsidRDefault="00593586" w:rsidP="00CD2993">
      <w:pPr>
        <w:numPr>
          <w:ilvl w:val="0"/>
          <w:numId w:val="24"/>
        </w:numPr>
        <w:spacing w:after="0"/>
        <w:rPr>
          <w:rFonts w:asciiTheme="majorHAnsi" w:hAnsiTheme="majorHAnsi"/>
          <w:sz w:val="24"/>
          <w:szCs w:val="24"/>
        </w:rPr>
      </w:pPr>
      <w:r w:rsidRPr="00571C3D">
        <w:rPr>
          <w:rFonts w:asciiTheme="majorHAnsi" w:hAnsiTheme="majorHAnsi"/>
          <w:sz w:val="24"/>
          <w:szCs w:val="24"/>
        </w:rPr>
        <w:t>I have passed senior secondary from Punjab School Education Board in 2010 with 66%.</w:t>
      </w:r>
    </w:p>
    <w:p w14:paraId="3389438D" w14:textId="41C9FA5B" w:rsidR="00593586" w:rsidRPr="00571C3D" w:rsidRDefault="00593586" w:rsidP="00593586">
      <w:pPr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571C3D">
        <w:rPr>
          <w:rFonts w:asciiTheme="majorHAnsi" w:hAnsiTheme="majorHAnsi"/>
          <w:sz w:val="24"/>
          <w:szCs w:val="24"/>
        </w:rPr>
        <w:t>I passed Matriculation from Punjab School Education Board in 2007 with 68%.</w:t>
      </w:r>
    </w:p>
    <w:p w14:paraId="531EE98B" w14:textId="77777777" w:rsidR="00A33EA3" w:rsidRPr="00571C3D" w:rsidRDefault="00A33EA3" w:rsidP="00B86BAA">
      <w:pPr>
        <w:jc w:val="both"/>
        <w:rPr>
          <w:rFonts w:asciiTheme="majorHAnsi" w:hAnsiTheme="majorHAnsi"/>
          <w:b/>
          <w:bCs/>
          <w:sz w:val="28"/>
        </w:rPr>
      </w:pPr>
      <w:r w:rsidRPr="00571C3D">
        <w:rPr>
          <w:rFonts w:asciiTheme="majorHAnsi" w:hAnsiTheme="majorHAnsi"/>
          <w:b/>
          <w:sz w:val="28"/>
          <w:szCs w:val="28"/>
          <w:u w:val="single"/>
        </w:rPr>
        <w:t>PROFESSIONAL QUALIFICATIONS</w:t>
      </w:r>
      <w:r w:rsidRPr="00571C3D">
        <w:rPr>
          <w:rFonts w:asciiTheme="majorHAnsi" w:hAnsiTheme="majorHAnsi"/>
          <w:b/>
          <w:sz w:val="28"/>
          <w:szCs w:val="28"/>
        </w:rPr>
        <w:t>:</w:t>
      </w:r>
    </w:p>
    <w:p w14:paraId="63F25608" w14:textId="77777777" w:rsidR="00A33EA3" w:rsidRPr="00571C3D" w:rsidRDefault="00A33EA3" w:rsidP="00B86BAA">
      <w:pPr>
        <w:numPr>
          <w:ilvl w:val="0"/>
          <w:numId w:val="17"/>
        </w:numPr>
        <w:jc w:val="both"/>
        <w:rPr>
          <w:rFonts w:asciiTheme="majorHAnsi" w:hAnsiTheme="majorHAnsi"/>
          <w:b/>
          <w:bCs/>
          <w:sz w:val="28"/>
        </w:rPr>
      </w:pPr>
      <w:r w:rsidRPr="00571C3D">
        <w:rPr>
          <w:rFonts w:asciiTheme="majorHAnsi" w:hAnsiTheme="majorHAnsi"/>
          <w:sz w:val="24"/>
        </w:rPr>
        <w:t>Microsoft Certified IT Professional (MCITP)</w:t>
      </w:r>
    </w:p>
    <w:p w14:paraId="62DB5742" w14:textId="77777777" w:rsidR="00052ED9" w:rsidRPr="00571C3D" w:rsidRDefault="00F83FC1" w:rsidP="00B86BAA">
      <w:pPr>
        <w:pStyle w:val="Heading5"/>
        <w:jc w:val="both"/>
        <w:rPr>
          <w:rFonts w:asciiTheme="majorHAnsi" w:hAnsiTheme="majorHAnsi"/>
          <w:b/>
          <w:bCs/>
          <w:sz w:val="28"/>
          <w:u w:val="none"/>
        </w:rPr>
      </w:pPr>
      <w:r w:rsidRPr="00571C3D">
        <w:rPr>
          <w:rFonts w:asciiTheme="majorHAnsi" w:hAnsiTheme="majorHAnsi"/>
          <w:b/>
          <w:bCs/>
          <w:sz w:val="28"/>
        </w:rPr>
        <w:t xml:space="preserve">COMPUTER </w:t>
      </w:r>
      <w:r w:rsidR="00A33EA3" w:rsidRPr="00571C3D">
        <w:rPr>
          <w:rFonts w:asciiTheme="majorHAnsi" w:hAnsiTheme="majorHAnsi"/>
          <w:b/>
          <w:bCs/>
          <w:sz w:val="28"/>
        </w:rPr>
        <w:t>PROFICIENCY</w:t>
      </w:r>
      <w:r w:rsidR="00A33EA3" w:rsidRPr="00571C3D">
        <w:rPr>
          <w:rFonts w:asciiTheme="majorHAnsi" w:hAnsiTheme="majorHAnsi"/>
          <w:b/>
          <w:bCs/>
          <w:sz w:val="28"/>
          <w:u w:val="none"/>
        </w:rPr>
        <w:t>:</w:t>
      </w:r>
    </w:p>
    <w:p w14:paraId="13AF5D77" w14:textId="77777777" w:rsidR="00052ED9" w:rsidRPr="00571C3D" w:rsidRDefault="00052ED9" w:rsidP="00B86BAA">
      <w:pPr>
        <w:jc w:val="both"/>
        <w:rPr>
          <w:rFonts w:asciiTheme="majorHAnsi" w:hAnsiTheme="majorHAnsi"/>
          <w:sz w:val="6"/>
          <w:szCs w:val="6"/>
        </w:rPr>
      </w:pPr>
    </w:p>
    <w:p w14:paraId="49A15394" w14:textId="49880D78" w:rsidR="00052ED9" w:rsidRPr="00571C3D" w:rsidRDefault="00F83FC1" w:rsidP="00B86BAA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571C3D">
        <w:rPr>
          <w:rFonts w:asciiTheme="majorHAnsi" w:hAnsiTheme="majorHAnsi"/>
          <w:sz w:val="24"/>
          <w:szCs w:val="24"/>
        </w:rPr>
        <w:t xml:space="preserve">MS Office, </w:t>
      </w:r>
      <w:r w:rsidRPr="00571C3D">
        <w:rPr>
          <w:rFonts w:asciiTheme="majorHAnsi" w:eastAsia="Times New Roman" w:hAnsiTheme="majorHAnsi"/>
          <w:color w:val="000000"/>
          <w:sz w:val="24"/>
          <w:szCs w:val="24"/>
        </w:rPr>
        <w:t xml:space="preserve">Windows, Microsoft Office. Microsoft </w:t>
      </w:r>
      <w:r w:rsidR="000A228C">
        <w:rPr>
          <w:rFonts w:asciiTheme="majorHAnsi" w:eastAsia="Times New Roman" w:hAnsiTheme="majorHAnsi"/>
          <w:color w:val="000000"/>
          <w:sz w:val="24"/>
          <w:szCs w:val="24"/>
        </w:rPr>
        <w:t>Excel</w:t>
      </w:r>
      <w:r w:rsidRPr="00571C3D">
        <w:rPr>
          <w:rFonts w:asciiTheme="majorHAnsi" w:eastAsia="Times New Roman" w:hAnsiTheme="majorHAnsi"/>
          <w:color w:val="000000"/>
          <w:sz w:val="24"/>
          <w:szCs w:val="24"/>
        </w:rPr>
        <w:t>, JAVA</w:t>
      </w:r>
    </w:p>
    <w:p w14:paraId="267C2EF4" w14:textId="77777777" w:rsidR="00052ED9" w:rsidRPr="00571C3D" w:rsidRDefault="00F83FC1" w:rsidP="00B86BAA">
      <w:pPr>
        <w:jc w:val="both"/>
        <w:rPr>
          <w:rFonts w:asciiTheme="majorHAnsi" w:hAnsiTheme="majorHAnsi"/>
          <w:b/>
          <w:caps/>
          <w:sz w:val="28"/>
          <w:szCs w:val="28"/>
        </w:rPr>
      </w:pPr>
      <w:r w:rsidRPr="00571C3D">
        <w:rPr>
          <w:rFonts w:asciiTheme="majorHAnsi" w:hAnsiTheme="majorHAnsi"/>
          <w:b/>
          <w:caps/>
          <w:sz w:val="28"/>
          <w:szCs w:val="28"/>
          <w:u w:val="single"/>
        </w:rPr>
        <w:t>Personal INFORMATION</w:t>
      </w:r>
      <w:r w:rsidRPr="00571C3D">
        <w:rPr>
          <w:rFonts w:asciiTheme="majorHAnsi" w:hAnsiTheme="majorHAnsi"/>
          <w:b/>
          <w:caps/>
          <w:sz w:val="28"/>
          <w:szCs w:val="28"/>
        </w:rPr>
        <w:t>:</w:t>
      </w:r>
    </w:p>
    <w:p w14:paraId="052205A9" w14:textId="77777777" w:rsidR="00052ED9" w:rsidRPr="00571C3D" w:rsidRDefault="00F83FC1" w:rsidP="00B86BAA">
      <w:pPr>
        <w:pStyle w:val="NoSpacing1"/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>Father’s Name</w:t>
      </w:r>
      <w:r w:rsidRPr="00571C3D">
        <w:rPr>
          <w:rFonts w:asciiTheme="majorHAnsi" w:hAnsiTheme="majorHAnsi"/>
        </w:rPr>
        <w:tab/>
      </w:r>
      <w:r w:rsidRPr="00571C3D">
        <w:rPr>
          <w:rFonts w:asciiTheme="majorHAnsi" w:hAnsiTheme="majorHAnsi"/>
        </w:rPr>
        <w:tab/>
        <w:t>:</w:t>
      </w:r>
      <w:r w:rsidRPr="00571C3D">
        <w:rPr>
          <w:rFonts w:asciiTheme="majorHAnsi" w:hAnsiTheme="majorHAnsi"/>
        </w:rPr>
        <w:tab/>
        <w:t>Mr. Shiv Ram</w:t>
      </w:r>
    </w:p>
    <w:p w14:paraId="053FCEA8" w14:textId="77777777" w:rsidR="00052ED9" w:rsidRPr="00571C3D" w:rsidRDefault="00F83FC1" w:rsidP="00B86BAA">
      <w:pPr>
        <w:pStyle w:val="NoSpacing1"/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>Date of Birth</w:t>
      </w:r>
      <w:r w:rsidRPr="00571C3D">
        <w:rPr>
          <w:rFonts w:asciiTheme="majorHAnsi" w:hAnsiTheme="majorHAnsi"/>
        </w:rPr>
        <w:tab/>
      </w:r>
      <w:r w:rsidRPr="00571C3D">
        <w:rPr>
          <w:rFonts w:asciiTheme="majorHAnsi" w:hAnsiTheme="majorHAnsi"/>
        </w:rPr>
        <w:tab/>
        <w:t>:</w:t>
      </w:r>
      <w:r w:rsidRPr="00571C3D">
        <w:rPr>
          <w:rFonts w:asciiTheme="majorHAnsi" w:hAnsiTheme="majorHAnsi"/>
        </w:rPr>
        <w:tab/>
        <w:t>24th July 1991</w:t>
      </w:r>
    </w:p>
    <w:p w14:paraId="7BE7C796" w14:textId="2FE46221" w:rsidR="00052ED9" w:rsidRPr="00571C3D" w:rsidRDefault="00F83FC1" w:rsidP="00B86BAA">
      <w:pPr>
        <w:pStyle w:val="NoSpacing1"/>
        <w:tabs>
          <w:tab w:val="left" w:pos="2849"/>
        </w:tabs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 xml:space="preserve">Permanent Address    </w:t>
      </w:r>
      <w:proofErr w:type="gramStart"/>
      <w:r w:rsidRPr="00571C3D">
        <w:rPr>
          <w:rFonts w:asciiTheme="majorHAnsi" w:hAnsiTheme="majorHAnsi"/>
        </w:rPr>
        <w:t xml:space="preserve">  :</w:t>
      </w:r>
      <w:proofErr w:type="gramEnd"/>
      <w:r w:rsidRPr="00571C3D">
        <w:rPr>
          <w:rFonts w:asciiTheme="majorHAnsi" w:hAnsiTheme="majorHAnsi"/>
        </w:rPr>
        <w:tab/>
        <w:t xml:space="preserve">V.P.O. </w:t>
      </w:r>
      <w:proofErr w:type="spellStart"/>
      <w:r w:rsidRPr="00571C3D">
        <w:rPr>
          <w:rFonts w:asciiTheme="majorHAnsi" w:hAnsiTheme="majorHAnsi"/>
        </w:rPr>
        <w:t>Harse</w:t>
      </w:r>
      <w:proofErr w:type="spellEnd"/>
      <w:r w:rsidRPr="00571C3D">
        <w:rPr>
          <w:rFonts w:asciiTheme="majorHAnsi" w:hAnsiTheme="majorHAnsi"/>
        </w:rPr>
        <w:t xml:space="preserve"> </w:t>
      </w:r>
      <w:proofErr w:type="spellStart"/>
      <w:r w:rsidRPr="00571C3D">
        <w:rPr>
          <w:rFonts w:asciiTheme="majorHAnsi" w:hAnsiTheme="majorHAnsi"/>
        </w:rPr>
        <w:t>Mansar</w:t>
      </w:r>
      <w:proofErr w:type="spellEnd"/>
      <w:r w:rsidRPr="00571C3D">
        <w:rPr>
          <w:rFonts w:asciiTheme="majorHAnsi" w:hAnsiTheme="majorHAnsi"/>
        </w:rPr>
        <w:t xml:space="preserve"> </w:t>
      </w:r>
      <w:proofErr w:type="spellStart"/>
      <w:r w:rsidRPr="00571C3D">
        <w:rPr>
          <w:rFonts w:asciiTheme="majorHAnsi" w:hAnsiTheme="majorHAnsi"/>
        </w:rPr>
        <w:t>Teh</w:t>
      </w:r>
      <w:proofErr w:type="spellEnd"/>
      <w:r w:rsidRPr="00571C3D">
        <w:rPr>
          <w:rFonts w:asciiTheme="majorHAnsi" w:hAnsiTheme="majorHAnsi"/>
        </w:rPr>
        <w:t xml:space="preserve">. </w:t>
      </w:r>
      <w:proofErr w:type="spellStart"/>
      <w:r w:rsidRPr="00571C3D">
        <w:rPr>
          <w:rFonts w:asciiTheme="majorHAnsi" w:hAnsiTheme="majorHAnsi"/>
        </w:rPr>
        <w:t>Mukerian</w:t>
      </w:r>
      <w:proofErr w:type="spellEnd"/>
      <w:r w:rsidRPr="00571C3D">
        <w:rPr>
          <w:rFonts w:asciiTheme="majorHAnsi" w:hAnsiTheme="majorHAnsi"/>
        </w:rPr>
        <w:t>, Distt.  Hoshiarpur</w:t>
      </w:r>
      <w:r w:rsidR="00904E8A" w:rsidRPr="00571C3D">
        <w:rPr>
          <w:rFonts w:asciiTheme="majorHAnsi" w:hAnsiTheme="majorHAnsi"/>
        </w:rPr>
        <w:t>, Punjab</w:t>
      </w:r>
    </w:p>
    <w:p w14:paraId="05E0CD6A" w14:textId="77777777" w:rsidR="00052ED9" w:rsidRPr="00571C3D" w:rsidRDefault="00F83FC1" w:rsidP="00B86BAA">
      <w:pPr>
        <w:pStyle w:val="NoSpacing1"/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>Gender</w:t>
      </w:r>
      <w:r w:rsidRPr="00571C3D">
        <w:rPr>
          <w:rFonts w:asciiTheme="majorHAnsi" w:hAnsiTheme="majorHAnsi"/>
        </w:rPr>
        <w:tab/>
      </w:r>
      <w:r w:rsidRPr="00571C3D">
        <w:rPr>
          <w:rFonts w:asciiTheme="majorHAnsi" w:hAnsiTheme="majorHAnsi"/>
        </w:rPr>
        <w:tab/>
      </w:r>
      <w:r w:rsidRPr="00571C3D">
        <w:rPr>
          <w:rFonts w:asciiTheme="majorHAnsi" w:hAnsiTheme="majorHAnsi"/>
        </w:rPr>
        <w:tab/>
        <w:t>:</w:t>
      </w:r>
      <w:r w:rsidRPr="00571C3D">
        <w:rPr>
          <w:rFonts w:asciiTheme="majorHAnsi" w:hAnsiTheme="majorHAnsi"/>
        </w:rPr>
        <w:tab/>
        <w:t>Male</w:t>
      </w:r>
    </w:p>
    <w:p w14:paraId="1C35222B" w14:textId="77777777" w:rsidR="00052ED9" w:rsidRPr="00571C3D" w:rsidRDefault="00F83FC1" w:rsidP="00B86BAA">
      <w:pPr>
        <w:pStyle w:val="NoSpacing1"/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>Marital Status</w:t>
      </w:r>
      <w:r w:rsidRPr="00571C3D">
        <w:rPr>
          <w:rFonts w:asciiTheme="majorHAnsi" w:hAnsiTheme="majorHAnsi"/>
        </w:rPr>
        <w:tab/>
      </w:r>
      <w:r w:rsidRPr="00571C3D">
        <w:rPr>
          <w:rFonts w:asciiTheme="majorHAnsi" w:hAnsiTheme="majorHAnsi"/>
        </w:rPr>
        <w:tab/>
        <w:t>:</w:t>
      </w:r>
      <w:r w:rsidRPr="00571C3D">
        <w:rPr>
          <w:rFonts w:asciiTheme="majorHAnsi" w:hAnsiTheme="majorHAnsi"/>
        </w:rPr>
        <w:tab/>
      </w:r>
      <w:r w:rsidR="004914DD" w:rsidRPr="00571C3D">
        <w:rPr>
          <w:rFonts w:asciiTheme="majorHAnsi" w:hAnsiTheme="majorHAnsi"/>
        </w:rPr>
        <w:t>Married</w:t>
      </w:r>
    </w:p>
    <w:p w14:paraId="3D6C8A1D" w14:textId="77777777" w:rsidR="00052ED9" w:rsidRPr="00571C3D" w:rsidRDefault="00F83FC1" w:rsidP="00B86BAA">
      <w:pPr>
        <w:pStyle w:val="NoSpacing1"/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>Nationality</w:t>
      </w:r>
      <w:r w:rsidRPr="00571C3D">
        <w:rPr>
          <w:rFonts w:asciiTheme="majorHAnsi" w:hAnsiTheme="majorHAnsi"/>
        </w:rPr>
        <w:tab/>
      </w:r>
      <w:r w:rsidRPr="00571C3D">
        <w:rPr>
          <w:rFonts w:asciiTheme="majorHAnsi" w:hAnsiTheme="majorHAnsi"/>
        </w:rPr>
        <w:tab/>
        <w:t>:</w:t>
      </w:r>
      <w:r w:rsidRPr="00571C3D">
        <w:rPr>
          <w:rFonts w:asciiTheme="majorHAnsi" w:hAnsiTheme="majorHAnsi"/>
        </w:rPr>
        <w:tab/>
        <w:t>Indian</w:t>
      </w:r>
    </w:p>
    <w:p w14:paraId="07FB40BF" w14:textId="77777777" w:rsidR="00052ED9" w:rsidRPr="00571C3D" w:rsidRDefault="00F83FC1" w:rsidP="00B86BAA">
      <w:pPr>
        <w:pStyle w:val="NoSpacing1"/>
        <w:jc w:val="both"/>
        <w:rPr>
          <w:rFonts w:asciiTheme="majorHAnsi" w:hAnsiTheme="majorHAnsi"/>
        </w:rPr>
      </w:pPr>
      <w:r w:rsidRPr="00571C3D">
        <w:rPr>
          <w:rFonts w:asciiTheme="majorHAnsi" w:hAnsiTheme="majorHAnsi"/>
        </w:rPr>
        <w:t>Languages Known</w:t>
      </w:r>
      <w:r w:rsidRPr="00571C3D">
        <w:rPr>
          <w:rFonts w:asciiTheme="majorHAnsi" w:hAnsiTheme="majorHAnsi"/>
        </w:rPr>
        <w:tab/>
        <w:t>:</w:t>
      </w:r>
      <w:r w:rsidRPr="00571C3D">
        <w:rPr>
          <w:rFonts w:asciiTheme="majorHAnsi" w:hAnsiTheme="majorHAnsi"/>
        </w:rPr>
        <w:tab/>
        <w:t>English, Hindi &amp; Punjabi</w:t>
      </w:r>
    </w:p>
    <w:p w14:paraId="4CEF9A6E" w14:textId="77777777" w:rsidR="00052ED9" w:rsidRPr="00571C3D" w:rsidRDefault="00052ED9" w:rsidP="00B86BAA"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 w14:paraId="1F044CE6" w14:textId="14F141DD" w:rsidR="00052ED9" w:rsidRPr="000A228C" w:rsidRDefault="00F83FC1" w:rsidP="00B86BAA">
      <w:pPr>
        <w:jc w:val="both"/>
        <w:rPr>
          <w:rFonts w:asciiTheme="majorHAnsi" w:hAnsiTheme="majorHAnsi"/>
          <w:bCs/>
          <w:sz w:val="24"/>
          <w:szCs w:val="24"/>
        </w:rPr>
      </w:pPr>
      <w:r w:rsidRPr="00571C3D">
        <w:rPr>
          <w:rFonts w:asciiTheme="majorHAnsi" w:hAnsiTheme="majorHAnsi"/>
          <w:b/>
          <w:u w:val="single"/>
        </w:rPr>
        <w:t>HOBBIES</w:t>
      </w:r>
      <w:r w:rsidR="000A228C">
        <w:rPr>
          <w:rFonts w:asciiTheme="majorHAnsi" w:hAnsiTheme="majorHAnsi"/>
          <w:b/>
          <w:u w:val="single"/>
        </w:rPr>
        <w:t>:</w:t>
      </w:r>
      <w:r w:rsidR="000A228C">
        <w:rPr>
          <w:rFonts w:asciiTheme="majorHAnsi" w:hAnsiTheme="majorHAnsi"/>
          <w:bCs/>
        </w:rPr>
        <w:t xml:space="preserve">                        </w:t>
      </w:r>
    </w:p>
    <w:p w14:paraId="0306CC5B" w14:textId="77777777" w:rsidR="00052ED9" w:rsidRPr="00571C3D" w:rsidRDefault="00F83FC1" w:rsidP="00B86BAA">
      <w:pPr>
        <w:jc w:val="both"/>
        <w:rPr>
          <w:rFonts w:asciiTheme="majorHAnsi" w:hAnsiTheme="majorHAnsi"/>
          <w:b/>
          <w:u w:val="single"/>
        </w:rPr>
      </w:pPr>
      <w:r w:rsidRPr="00571C3D">
        <w:rPr>
          <w:rFonts w:asciiTheme="majorHAnsi" w:hAnsiTheme="majorHAnsi"/>
          <w:b/>
          <w:u w:val="single"/>
        </w:rPr>
        <w:t>DECLARATION:</w:t>
      </w:r>
    </w:p>
    <w:p w14:paraId="36DA6666" w14:textId="241B125F" w:rsidR="00052ED9" w:rsidRPr="00571C3D" w:rsidRDefault="00F83FC1" w:rsidP="00B86BAA">
      <w:pPr>
        <w:jc w:val="both"/>
        <w:rPr>
          <w:rFonts w:asciiTheme="majorHAnsi" w:hAnsiTheme="majorHAnsi"/>
          <w:sz w:val="24"/>
          <w:szCs w:val="24"/>
        </w:rPr>
      </w:pPr>
      <w:r w:rsidRPr="00571C3D">
        <w:rPr>
          <w:rFonts w:asciiTheme="majorHAnsi" w:hAnsiTheme="majorHAnsi"/>
          <w:sz w:val="24"/>
          <w:szCs w:val="24"/>
        </w:rPr>
        <w:t xml:space="preserve">I hereby declare that </w:t>
      </w:r>
      <w:r w:rsidR="002D6FB6" w:rsidRPr="00571C3D">
        <w:rPr>
          <w:rFonts w:asciiTheme="majorHAnsi" w:hAnsiTheme="majorHAnsi"/>
          <w:sz w:val="24"/>
          <w:szCs w:val="24"/>
        </w:rPr>
        <w:t xml:space="preserve">the </w:t>
      </w:r>
      <w:r w:rsidRPr="00571C3D">
        <w:rPr>
          <w:rFonts w:asciiTheme="majorHAnsi" w:hAnsiTheme="majorHAnsi"/>
          <w:sz w:val="24"/>
          <w:szCs w:val="24"/>
        </w:rPr>
        <w:t xml:space="preserve">above-mentioned details are true and best to </w:t>
      </w:r>
      <w:r w:rsidR="002D6FB6" w:rsidRPr="00571C3D">
        <w:rPr>
          <w:rFonts w:asciiTheme="majorHAnsi" w:hAnsiTheme="majorHAnsi"/>
          <w:sz w:val="24"/>
          <w:szCs w:val="24"/>
        </w:rPr>
        <w:t>be half</w:t>
      </w:r>
      <w:r w:rsidRPr="00571C3D">
        <w:rPr>
          <w:rFonts w:asciiTheme="majorHAnsi" w:hAnsiTheme="majorHAnsi"/>
          <w:sz w:val="24"/>
          <w:szCs w:val="24"/>
        </w:rPr>
        <w:t xml:space="preserve"> of my knowledge</w:t>
      </w:r>
      <w:r w:rsidR="00A33EA3" w:rsidRPr="00571C3D">
        <w:rPr>
          <w:rFonts w:asciiTheme="majorHAnsi" w:hAnsiTheme="majorHAnsi"/>
          <w:sz w:val="24"/>
          <w:szCs w:val="24"/>
        </w:rPr>
        <w:t>.</w:t>
      </w:r>
    </w:p>
    <w:p w14:paraId="73971864" w14:textId="77777777" w:rsidR="00A33EA3" w:rsidRPr="00571C3D" w:rsidRDefault="00A33EA3" w:rsidP="00B86BAA">
      <w:pPr>
        <w:jc w:val="both"/>
        <w:rPr>
          <w:rFonts w:asciiTheme="majorHAnsi" w:hAnsiTheme="majorHAnsi"/>
          <w:sz w:val="24"/>
          <w:szCs w:val="24"/>
        </w:rPr>
      </w:pPr>
    </w:p>
    <w:p w14:paraId="068FB429" w14:textId="77777777" w:rsidR="00052ED9" w:rsidRPr="00571C3D" w:rsidRDefault="00F83FC1" w:rsidP="00B86BAA">
      <w:pPr>
        <w:jc w:val="both"/>
        <w:rPr>
          <w:rFonts w:asciiTheme="majorHAnsi" w:hAnsiTheme="majorHAnsi"/>
          <w:b/>
        </w:rPr>
      </w:pPr>
      <w:r w:rsidRPr="00571C3D">
        <w:rPr>
          <w:rFonts w:asciiTheme="majorHAnsi" w:hAnsiTheme="majorHAnsi"/>
          <w:b/>
        </w:rPr>
        <w:t>Date:</w:t>
      </w:r>
    </w:p>
    <w:p w14:paraId="51FF37E0" w14:textId="133BD5C9" w:rsidR="00052ED9" w:rsidRPr="00571C3D" w:rsidRDefault="00F83FC1" w:rsidP="00B86BAA">
      <w:pPr>
        <w:jc w:val="both"/>
        <w:rPr>
          <w:rFonts w:asciiTheme="majorHAnsi" w:hAnsiTheme="majorHAnsi"/>
          <w:b/>
        </w:rPr>
      </w:pPr>
      <w:r w:rsidRPr="00571C3D">
        <w:rPr>
          <w:rFonts w:asciiTheme="majorHAnsi" w:hAnsiTheme="majorHAnsi"/>
          <w:b/>
        </w:rPr>
        <w:t xml:space="preserve">Place: </w:t>
      </w:r>
      <w:r w:rsidR="00463192">
        <w:rPr>
          <w:rFonts w:asciiTheme="majorHAnsi" w:hAnsiTheme="majorHAnsi"/>
          <w:b/>
        </w:rPr>
        <w:t xml:space="preserve"> Jalandhar</w:t>
      </w:r>
      <w:r w:rsidRPr="00571C3D">
        <w:rPr>
          <w:rFonts w:asciiTheme="majorHAnsi" w:hAnsiTheme="majorHAnsi"/>
          <w:b/>
        </w:rPr>
        <w:t xml:space="preserve">              </w:t>
      </w:r>
      <w:r w:rsidR="00A33EA3" w:rsidRPr="00571C3D">
        <w:rPr>
          <w:rFonts w:asciiTheme="majorHAnsi" w:hAnsiTheme="majorHAnsi"/>
          <w:b/>
        </w:rPr>
        <w:t xml:space="preserve">                                                            </w:t>
      </w:r>
      <w:r w:rsidR="0017709A" w:rsidRPr="00571C3D">
        <w:rPr>
          <w:rFonts w:asciiTheme="majorHAnsi" w:hAnsiTheme="majorHAnsi"/>
          <w:b/>
        </w:rPr>
        <w:t xml:space="preserve">        </w:t>
      </w:r>
      <w:r w:rsidR="00A33EA3" w:rsidRPr="00571C3D">
        <w:rPr>
          <w:rFonts w:asciiTheme="majorHAnsi" w:hAnsiTheme="majorHAnsi"/>
          <w:b/>
        </w:rPr>
        <w:t xml:space="preserve">         </w:t>
      </w:r>
      <w:r w:rsidR="00B86BAA" w:rsidRPr="00571C3D">
        <w:rPr>
          <w:rFonts w:asciiTheme="majorHAnsi" w:hAnsiTheme="majorHAnsi"/>
          <w:b/>
        </w:rPr>
        <w:t xml:space="preserve"> </w:t>
      </w:r>
      <w:r w:rsidR="002D6FB6" w:rsidRPr="00571C3D">
        <w:rPr>
          <w:rFonts w:asciiTheme="majorHAnsi" w:hAnsiTheme="majorHAnsi"/>
          <w:b/>
        </w:rPr>
        <w:t xml:space="preserve">                       </w:t>
      </w:r>
      <w:proofErr w:type="gramStart"/>
      <w:r w:rsidR="002D6FB6" w:rsidRPr="00571C3D">
        <w:rPr>
          <w:rFonts w:asciiTheme="majorHAnsi" w:hAnsiTheme="majorHAnsi"/>
          <w:b/>
        </w:rPr>
        <w:t xml:space="preserve">  </w:t>
      </w:r>
      <w:r w:rsidR="00B86BAA" w:rsidRPr="00571C3D">
        <w:rPr>
          <w:rFonts w:asciiTheme="majorHAnsi" w:hAnsiTheme="majorHAnsi"/>
          <w:b/>
        </w:rPr>
        <w:t xml:space="preserve"> (</w:t>
      </w:r>
      <w:proofErr w:type="gramEnd"/>
      <w:r w:rsidRPr="00571C3D">
        <w:rPr>
          <w:rFonts w:asciiTheme="majorHAnsi" w:hAnsiTheme="majorHAnsi"/>
          <w:b/>
        </w:rPr>
        <w:t>RAJESH KUMAR)</w:t>
      </w:r>
    </w:p>
    <w:sectPr w:rsidR="00052ED9" w:rsidRPr="00571C3D" w:rsidSect="002A29C8">
      <w:pgSz w:w="12240" w:h="15840"/>
      <w:pgMar w:top="709" w:right="1710" w:bottom="851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57D8340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2" w15:restartNumberingAfterBreak="0">
    <w:nsid w:val="00000003"/>
    <w:multiLevelType w:val="multilevel"/>
    <w:tmpl w:val="1E9C6EF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E323BAC"/>
    <w:lvl w:ilvl="0" w:tplc="04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5FC3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04F85BB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554E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24557F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FBEAE3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B8C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5DED1D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3FA96E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DAC67A92"/>
    <w:lvl w:ilvl="0" w:tplc="B5D667A6">
      <w:start w:val="1"/>
      <w:numFmt w:val="bullet"/>
      <w:lvlText w:val="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27CC757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03C31C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017510CE"/>
    <w:multiLevelType w:val="hybridMultilevel"/>
    <w:tmpl w:val="CB5ABC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23F64"/>
    <w:multiLevelType w:val="hybridMultilevel"/>
    <w:tmpl w:val="3702A5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872CC5"/>
    <w:multiLevelType w:val="hybridMultilevel"/>
    <w:tmpl w:val="8CEE1B3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E521E0"/>
    <w:multiLevelType w:val="hybridMultilevel"/>
    <w:tmpl w:val="6ECE6F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6B70BE"/>
    <w:multiLevelType w:val="hybridMultilevel"/>
    <w:tmpl w:val="D30067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C42F66"/>
    <w:multiLevelType w:val="hybridMultilevel"/>
    <w:tmpl w:val="30EE69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10026C"/>
    <w:multiLevelType w:val="hybridMultilevel"/>
    <w:tmpl w:val="5360DA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C6757"/>
    <w:multiLevelType w:val="hybridMultilevel"/>
    <w:tmpl w:val="8D34A7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915F82"/>
    <w:multiLevelType w:val="hybridMultilevel"/>
    <w:tmpl w:val="4C80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957A7"/>
    <w:multiLevelType w:val="hybridMultilevel"/>
    <w:tmpl w:val="BBB6E2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42A40"/>
    <w:multiLevelType w:val="hybridMultilevel"/>
    <w:tmpl w:val="046E69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5849"/>
    <w:multiLevelType w:val="hybridMultilevel"/>
    <w:tmpl w:val="838AAB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5"/>
  </w:num>
  <w:num w:numId="20">
    <w:abstractNumId w:val="25"/>
  </w:num>
  <w:num w:numId="21">
    <w:abstractNumId w:val="17"/>
  </w:num>
  <w:num w:numId="22">
    <w:abstractNumId w:val="22"/>
  </w:num>
  <w:num w:numId="23">
    <w:abstractNumId w:val="19"/>
  </w:num>
  <w:num w:numId="24">
    <w:abstractNumId w:val="24"/>
  </w:num>
  <w:num w:numId="25">
    <w:abstractNumId w:val="26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ED9"/>
    <w:rsid w:val="00002C7C"/>
    <w:rsid w:val="00052ED9"/>
    <w:rsid w:val="000A228C"/>
    <w:rsid w:val="000E33C4"/>
    <w:rsid w:val="00134001"/>
    <w:rsid w:val="0017709A"/>
    <w:rsid w:val="001D5C56"/>
    <w:rsid w:val="002A29C8"/>
    <w:rsid w:val="002C41F4"/>
    <w:rsid w:val="002D6FB6"/>
    <w:rsid w:val="00304367"/>
    <w:rsid w:val="00382ECF"/>
    <w:rsid w:val="00463192"/>
    <w:rsid w:val="0046674B"/>
    <w:rsid w:val="004914DD"/>
    <w:rsid w:val="004A4499"/>
    <w:rsid w:val="00505507"/>
    <w:rsid w:val="00571C3D"/>
    <w:rsid w:val="00593586"/>
    <w:rsid w:val="006D48C7"/>
    <w:rsid w:val="008915A3"/>
    <w:rsid w:val="00904E8A"/>
    <w:rsid w:val="009B73FB"/>
    <w:rsid w:val="00A33EA3"/>
    <w:rsid w:val="00A84960"/>
    <w:rsid w:val="00AB66CE"/>
    <w:rsid w:val="00B4067F"/>
    <w:rsid w:val="00B86BAA"/>
    <w:rsid w:val="00CD2993"/>
    <w:rsid w:val="00CF39A5"/>
    <w:rsid w:val="00D220E4"/>
    <w:rsid w:val="00D55B20"/>
    <w:rsid w:val="00DA1442"/>
    <w:rsid w:val="00DF59F5"/>
    <w:rsid w:val="00E5551F"/>
    <w:rsid w:val="00F656FB"/>
    <w:rsid w:val="00F83FC1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1027"/>
        <o:r id="V:Rule2" type="connector" idref="#_x0000_m1027"/>
      </o:rules>
    </o:shapelayout>
  </w:shapeDefaults>
  <w:decimalSymbol w:val="."/>
  <w:listSeparator w:val=","/>
  <w14:docId w14:val="474B1441"/>
  <w15:docId w15:val="{2B1877F5-C3DE-4C52-82E8-09643860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D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2ED9"/>
    <w:pPr>
      <w:keepNext/>
      <w:spacing w:after="0" w:line="240" w:lineRule="auto"/>
      <w:outlineLvl w:val="4"/>
    </w:pPr>
    <w:rPr>
      <w:rFonts w:ascii="Times New Roman" w:eastAsia="Times New Roman" w:hAnsi="Times New Roman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52ED9"/>
    <w:pPr>
      <w:keepNext/>
      <w:keepLines/>
      <w:spacing w:before="200" w:after="0"/>
      <w:outlineLvl w:val="5"/>
    </w:pPr>
    <w:rPr>
      <w:rFonts w:ascii="Cambria" w:hAnsi="Cambria"/>
      <w:i/>
      <w:iCs/>
      <w:color w:val="233E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52E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52ED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052ED9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link w:val="TitleChar"/>
    <w:qFormat/>
    <w:rsid w:val="00052ED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u w:val="single"/>
    </w:rPr>
  </w:style>
  <w:style w:type="paragraph" w:customStyle="1" w:styleId="ListParagraph1">
    <w:name w:val="List Paragraph1"/>
    <w:basedOn w:val="Normal"/>
    <w:uiPriority w:val="34"/>
    <w:qFormat/>
    <w:rsid w:val="00052ED9"/>
    <w:pPr>
      <w:ind w:left="720"/>
      <w:contextualSpacing/>
    </w:pPr>
  </w:style>
  <w:style w:type="paragraph" w:customStyle="1" w:styleId="NoSpacing1">
    <w:name w:val="No Spacing1"/>
    <w:uiPriority w:val="1"/>
    <w:qFormat/>
    <w:rsid w:val="00052ED9"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2ED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52ED9"/>
  </w:style>
  <w:style w:type="character" w:customStyle="1" w:styleId="FooterChar">
    <w:name w:val="Footer Char"/>
    <w:basedOn w:val="DefaultParagraphFont"/>
    <w:link w:val="Footer"/>
    <w:uiPriority w:val="99"/>
    <w:rsid w:val="00052ED9"/>
  </w:style>
  <w:style w:type="character" w:customStyle="1" w:styleId="TitleChar">
    <w:name w:val="Title Char"/>
    <w:basedOn w:val="DefaultParagraphFont"/>
    <w:link w:val="Title"/>
    <w:rsid w:val="00052ED9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apple-style-span">
    <w:name w:val="apple-style-span"/>
    <w:basedOn w:val="DefaultParagraphFont"/>
    <w:rsid w:val="00052ED9"/>
  </w:style>
  <w:style w:type="character" w:customStyle="1" w:styleId="Heading5Char">
    <w:name w:val="Heading 5 Char"/>
    <w:basedOn w:val="DefaultParagraphFont"/>
    <w:link w:val="Heading5"/>
    <w:rsid w:val="00052ED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52ED9"/>
    <w:rPr>
      <w:rFonts w:ascii="Cambria" w:hAnsi="Cambria"/>
      <w:i/>
      <w:iCs/>
      <w:color w:val="233E5F"/>
    </w:rPr>
  </w:style>
  <w:style w:type="character" w:customStyle="1" w:styleId="apple-converted-space">
    <w:name w:val="apple-converted-space"/>
    <w:basedOn w:val="DefaultParagraphFont"/>
    <w:rsid w:val="00052ED9"/>
  </w:style>
  <w:style w:type="paragraph" w:customStyle="1" w:styleId="Default">
    <w:name w:val="Default"/>
    <w:rsid w:val="00052ED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A33EA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91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904E8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0E54F-2757-4D64-8F8B-05148FC0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1059</Words>
  <Characters>6249</Characters>
  <Application>Microsoft Office Word</Application>
  <DocSecurity>0</DocSecurity>
  <Lines>183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CURRICULAM- VITAE</vt:lpstr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CURRICULAM- VITAE</dc:title>
  <dc:creator>NIIT</dc:creator>
  <cp:lastModifiedBy>filing4</cp:lastModifiedBy>
  <cp:revision>42</cp:revision>
  <cp:lastPrinted>2015-10-01T05:12:00Z</cp:lastPrinted>
  <dcterms:created xsi:type="dcterms:W3CDTF">2014-12-03T09:24:00Z</dcterms:created>
  <dcterms:modified xsi:type="dcterms:W3CDTF">2024-01-09T10:06:00Z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  <property fmtid="{D5CDD505-2E9C-101B-9397-08002B2CF9AE}" pid="3" name="GrammarlyDocumentId">
    <vt:lpwstr>3cb8bde9c43e08fcf00e35f9693c8bcfacb69051b17a51f6802dc6eeb9d17a88</vt:lpwstr>
  </property>
</Properties>
</file>