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Arial" w:cs="Arial" w:hAnsi="Arial"/>
          <w:bCs/>
          <w:sz w:val="36"/>
          <w:szCs w:val="36"/>
        </w:rPr>
      </w:pPr>
      <w:r>
        <w:rPr>
          <w:bCs/>
          <w:sz w:val="36"/>
          <w:szCs w:val="36"/>
        </w:rPr>
        <w:t>Chandan Kumar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</w:rPr>
        <w:t>Mob:-</w:t>
      </w:r>
      <w:r>
        <w:rPr>
          <w:bCs/>
          <w:sz w:val="36"/>
          <w:szCs w:val="36"/>
        </w:rPr>
        <w:t xml:space="preserve"> </w:t>
      </w:r>
      <w:r>
        <w:t>+91-9555582437</w:t>
      </w:r>
    </w:p>
    <w:p>
      <w:pPr>
        <w:pStyle w:val="style0"/>
        <w:rPr>
          <w:bCs/>
          <w:sz w:val="36"/>
          <w:szCs w:val="36"/>
        </w:rPr>
      </w:pPr>
      <w:r>
        <w:rPr>
          <w:rFonts w:ascii="Arial" w:cs="Arial" w:hAnsi="Arial"/>
          <w:bCs/>
          <w:sz w:val="36"/>
          <w:szCs w:val="36"/>
        </w:rPr>
        <w:tab/>
      </w:r>
      <w:r>
        <w:rPr>
          <w:rFonts w:ascii="Arial" w:cs="Arial" w:hAnsi="Arial"/>
          <w:bCs/>
          <w:sz w:val="36"/>
          <w:szCs w:val="36"/>
        </w:rPr>
        <w:tab/>
      </w:r>
      <w:r>
        <w:rPr>
          <w:rFonts w:ascii="Arial" w:cs="Arial" w:hAnsi="Arial"/>
          <w:bCs/>
          <w:sz w:val="36"/>
          <w:szCs w:val="36"/>
        </w:rPr>
        <w:tab/>
      </w:r>
      <w:r>
        <w:rPr>
          <w:rFonts w:ascii="Arial" w:cs="Arial" w:hAnsi="Arial"/>
          <w:bCs/>
          <w:sz w:val="36"/>
          <w:szCs w:val="36"/>
        </w:rPr>
        <w:tab/>
      </w:r>
      <w:r>
        <w:rPr>
          <w:rFonts w:ascii="Arial" w:cs="Arial" w:hAnsi="Arial"/>
          <w:bCs/>
          <w:sz w:val="36"/>
          <w:szCs w:val="36"/>
        </w:rPr>
        <w:tab/>
      </w:r>
      <w:r>
        <w:rPr>
          <w:rFonts w:ascii="Arial" w:cs="Arial" w:hAnsi="Arial"/>
          <w:bCs/>
          <w:sz w:val="36"/>
          <w:szCs w:val="36"/>
        </w:rPr>
        <w:tab/>
      </w:r>
      <w:r>
        <w:rPr>
          <w:rFonts w:ascii="Arial" w:cs="Arial" w:hAnsi="Arial"/>
          <w:bCs/>
          <w:sz w:val="36"/>
          <w:szCs w:val="36"/>
        </w:rPr>
        <w:tab/>
      </w:r>
      <w:r>
        <w:rPr>
          <w:rFonts w:ascii="Arial" w:cs="Arial" w:hAnsi="Arial"/>
          <w:bCs/>
          <w:sz w:val="36"/>
          <w:szCs w:val="36"/>
        </w:rPr>
        <w:tab/>
      </w:r>
      <w:r>
        <w:t>Er.chandansingh30@gmail.com</w:t>
      </w:r>
    </w:p>
    <w:p>
      <w:pPr>
        <w:pStyle w:val="style0"/>
        <w:rPr>
          <w:color w:val="222222"/>
          <w:shd w:val="clear" w:color="auto" w:fill="ffffff"/>
        </w:rPr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mc:AlternateContent>
          <mc:Choice Requires="wps">
            <w:drawing>
              <wp:inline distL="0" distT="0" distB="0" distR="0">
                <wp:extent cx="5974080" cy="30480"/>
                <wp:effectExtent l="0" t="0" r="0" b="0"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74080" cy="3048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6" filled="f" stroked="f" style="margin-left:0.0pt;margin-top:0.0pt;width:470.4pt;height:2.4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noProof/>
        </w:rPr>
      </w:r>
      <w:r>
        <w:rPr>
          <w:noProof/>
        </w:rPr>
      </w:r>
      <w:r>
        <w:rPr>
          <w:color w:val="222222"/>
          <w:shd w:val="clear" w:color="auto" w:fill="ffffff"/>
        </w:rPr>
        <w:t xml:space="preserve"> </w:t>
      </w:r>
    </w:p>
    <w:p>
      <w:pPr>
        <w:pStyle w:val="style0"/>
        <w:ind w:right="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rPr>
          <w:b/>
          <w:bCs/>
        </w:rPr>
      </w:pPr>
      <w:r>
        <w:rPr>
          <w:b/>
          <w:bCs/>
        </w:rPr>
        <w:t>Professional Experience</w:t>
      </w:r>
    </w:p>
    <w:p>
      <w:pPr>
        <w:pStyle w:val="style0"/>
        <w:rPr>
          <w:b/>
          <w:bCs/>
        </w:rPr>
      </w:pP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IN"/>
        </w:rPr>
      </w:pPr>
      <w:r>
        <w:rPr>
          <w:b/>
          <w:bCs/>
          <w:lang w:val="en-US"/>
        </w:rPr>
        <w:t xml:space="preserve">           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IN"/>
        </w:rPr>
        <w:t xml:space="preserve">Worked 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>as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IN"/>
        </w:rPr>
        <w:t xml:space="preserve">Asst. Cluster 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>Manager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>with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IN"/>
        </w:rPr>
        <w:t>Ceasefire Industries Pvt. Ltd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>,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b/>
          <w:bCs/>
        </w:rPr>
      </w:pP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IN"/>
        </w:rPr>
        <w:t xml:space="preserve">            New Delhi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>,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>from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lang w:val="en-US"/>
        </w:rPr>
        <w:t xml:space="preserve">Nov 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>202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IN"/>
        </w:rPr>
        <w:t>3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>to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Arial" w:eastAsia="Times New Roman" w:hAnsi="Times New Roman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IN"/>
        </w:rPr>
        <w:t>Sept 2024.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b/>
          <w:bCs/>
        </w:rPr>
      </w:pP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rFonts w:cs="Arial"/>
          <w:sz w:val="22"/>
          <w:szCs w:val="22"/>
          <w:lang w:val="en-US"/>
        </w:rPr>
        <w:t>W</w:t>
      </w:r>
      <w:r>
        <w:rPr>
          <w:rFonts w:cs="Arial"/>
          <w:sz w:val="22"/>
          <w:szCs w:val="22"/>
        </w:rPr>
        <w:t>ork</w:t>
      </w:r>
      <w:r>
        <w:rPr>
          <w:rFonts w:cs="Arial"/>
          <w:sz w:val="22"/>
          <w:szCs w:val="22"/>
          <w:lang w:val="en-US"/>
        </w:rPr>
        <w:t xml:space="preserve">ed </w:t>
      </w:r>
      <w:r>
        <w:rPr>
          <w:rFonts w:cs="Arial"/>
          <w:sz w:val="22"/>
          <w:szCs w:val="22"/>
        </w:rPr>
        <w:t xml:space="preserve">as Sales Manager with </w:t>
      </w:r>
      <w:r>
        <w:rPr>
          <w:rFonts w:cs="Arial"/>
          <w:sz w:val="22"/>
          <w:szCs w:val="22"/>
        </w:rPr>
        <w:t>Triopod</w:t>
      </w:r>
      <w:r>
        <w:rPr>
          <w:rFonts w:cs="Arial"/>
          <w:sz w:val="22"/>
          <w:szCs w:val="22"/>
        </w:rPr>
        <w:t xml:space="preserve"> Technology </w:t>
      </w:r>
      <w:r>
        <w:rPr>
          <w:rFonts w:cs="Arial"/>
          <w:sz w:val="22"/>
          <w:szCs w:val="22"/>
        </w:rPr>
        <w:t>Pvt.</w:t>
      </w:r>
      <w:r>
        <w:rPr>
          <w:rFonts w:cs="Arial"/>
          <w:sz w:val="22"/>
          <w:szCs w:val="22"/>
        </w:rPr>
        <w:t xml:space="preserve"> Ltd, New </w:t>
      </w:r>
      <w:r>
        <w:rPr>
          <w:rFonts w:cs="Arial"/>
          <w:sz w:val="22"/>
          <w:szCs w:val="22"/>
        </w:rPr>
        <w:t>Delhi ,</w:t>
      </w:r>
      <w:r>
        <w:rPr>
          <w:rFonts w:cs="Arial"/>
          <w:sz w:val="22"/>
          <w:szCs w:val="22"/>
        </w:rPr>
        <w:t xml:space="preserve"> from</w:t>
      </w:r>
    </w:p>
    <w:p>
      <w:pPr>
        <w:pStyle w:val="style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Aug 2020 to </w:t>
      </w:r>
      <w:r>
        <w:rPr>
          <w:rFonts w:cs="Arial"/>
          <w:sz w:val="22"/>
          <w:szCs w:val="22"/>
          <w:lang w:val="en-US"/>
        </w:rPr>
        <w:t>Oct 2023</w:t>
      </w:r>
      <w:r>
        <w:rPr>
          <w:rFonts w:cs="Arial"/>
          <w:sz w:val="22"/>
          <w:szCs w:val="22"/>
        </w:rPr>
        <w:t>.</w:t>
      </w:r>
    </w:p>
    <w:p>
      <w:pPr>
        <w:pStyle w:val="style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 xml:space="preserve">      </w:t>
      </w:r>
    </w:p>
    <w:p>
      <w:pPr>
        <w:pStyle w:val="style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Worked as Sales Manager with </w:t>
      </w:r>
      <w:r>
        <w:rPr>
          <w:rFonts w:cs="Arial"/>
          <w:sz w:val="22"/>
          <w:szCs w:val="22"/>
        </w:rPr>
        <w:t>Savegenie</w:t>
      </w:r>
      <w:r>
        <w:rPr>
          <w:rFonts w:cs="Arial"/>
          <w:sz w:val="22"/>
          <w:szCs w:val="22"/>
        </w:rPr>
        <w:t xml:space="preserve"> E-Marketing </w:t>
      </w:r>
      <w:r>
        <w:rPr>
          <w:rFonts w:cs="Arial"/>
          <w:sz w:val="22"/>
          <w:szCs w:val="22"/>
        </w:rPr>
        <w:t>Pvt.</w:t>
      </w:r>
      <w:r>
        <w:rPr>
          <w:rFonts w:cs="Arial"/>
          <w:sz w:val="22"/>
          <w:szCs w:val="22"/>
        </w:rPr>
        <w:t xml:space="preserve"> Ltd, </w:t>
      </w:r>
      <w:r>
        <w:rPr>
          <w:rFonts w:cs="Arial"/>
          <w:sz w:val="22"/>
          <w:szCs w:val="22"/>
        </w:rPr>
        <w:t>Gurgaon ,</w:t>
      </w:r>
      <w:r>
        <w:rPr>
          <w:rFonts w:cs="Arial"/>
          <w:sz w:val="22"/>
          <w:szCs w:val="22"/>
        </w:rPr>
        <w:t xml:space="preserve"> from March 2018 to Apr 2020.</w:t>
      </w:r>
    </w:p>
    <w:p>
      <w:pPr>
        <w:pStyle w:val="style17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rFonts w:cs="Arial"/>
          <w:sz w:val="22"/>
          <w:szCs w:val="22"/>
        </w:rPr>
        <w:t xml:space="preserve">Senior Business Development Executive with Trade India </w:t>
      </w:r>
      <w:r>
        <w:rPr>
          <w:rFonts w:cs="Arial"/>
          <w:sz w:val="22"/>
          <w:szCs w:val="22"/>
        </w:rPr>
        <w:t>Pvt.</w:t>
      </w:r>
      <w:r>
        <w:rPr>
          <w:rFonts w:cs="Arial"/>
          <w:sz w:val="22"/>
          <w:szCs w:val="22"/>
        </w:rPr>
        <w:t xml:space="preserve"> Ltd, </w:t>
      </w:r>
      <w:r>
        <w:rPr>
          <w:rFonts w:cs="Arial"/>
          <w:sz w:val="22"/>
          <w:szCs w:val="22"/>
        </w:rPr>
        <w:t>Gurgaon ,</w:t>
      </w:r>
      <w:r>
        <w:rPr>
          <w:rFonts w:cs="Arial"/>
          <w:sz w:val="22"/>
          <w:szCs w:val="22"/>
        </w:rPr>
        <w:t xml:space="preserve"> from May 2016 to Feb 2018.</w:t>
      </w:r>
    </w:p>
    <w:p>
      <w:pPr>
        <w:pStyle w:val="style179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rPr>
          <w:b/>
          <w:bCs/>
        </w:rPr>
      </w:pPr>
      <w:r>
        <w:rPr>
          <w:b/>
          <w:bCs/>
        </w:rPr>
        <w:t>Experiential Learning (Summer Internship)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179"/>
        <w:numPr>
          <w:ilvl w:val="0"/>
          <w:numId w:val="2"/>
        </w:numPr>
        <w:rPr>
          <w:bCs/>
        </w:rPr>
      </w:pPr>
      <w:r>
        <w:rPr>
          <w:bCs/>
        </w:rPr>
        <w:t xml:space="preserve">Company Name:         </w:t>
      </w:r>
      <w:r>
        <w:rPr>
          <w:sz w:val="22"/>
          <w:szCs w:val="22"/>
        </w:rPr>
        <w:t xml:space="preserve">Hindustan Coca Cola Beverage </w:t>
      </w:r>
      <w:r>
        <w:rPr>
          <w:sz w:val="22"/>
          <w:szCs w:val="22"/>
        </w:rPr>
        <w:t>Pvt.</w:t>
      </w:r>
      <w:r>
        <w:rPr>
          <w:sz w:val="22"/>
          <w:szCs w:val="22"/>
        </w:rPr>
        <w:t xml:space="preserve"> Ltd. (Patna)</w:t>
      </w:r>
    </w:p>
    <w:p>
      <w:pPr>
        <w:pStyle w:val="style179"/>
        <w:numPr>
          <w:ilvl w:val="0"/>
          <w:numId w:val="2"/>
        </w:numPr>
        <w:rPr>
          <w:bCs/>
        </w:rPr>
      </w:pPr>
      <w:r>
        <w:rPr>
          <w:bCs/>
        </w:rPr>
        <w:t xml:space="preserve">Duration: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1</w:t>
      </w:r>
      <w:r>
        <w:rPr>
          <w:bCs/>
          <w:vertAlign w:val="superscript"/>
        </w:rPr>
        <w:t>st</w:t>
      </w:r>
      <w:r>
        <w:rPr>
          <w:bCs/>
        </w:rPr>
        <w:t xml:space="preserve"> May 2015 to 30</w:t>
      </w:r>
      <w:r>
        <w:rPr>
          <w:bCs/>
          <w:vertAlign w:val="superscript"/>
        </w:rPr>
        <w:t>th</w:t>
      </w:r>
      <w:r>
        <w:rPr>
          <w:bCs/>
        </w:rPr>
        <w:t xml:space="preserve"> Jun 2015</w:t>
      </w:r>
    </w:p>
    <w:p>
      <w:pPr>
        <w:pStyle w:val="style179"/>
        <w:numPr>
          <w:ilvl w:val="0"/>
          <w:numId w:val="2"/>
        </w:numPr>
        <w:rPr>
          <w:bCs/>
        </w:rPr>
      </w:pPr>
      <w:r>
        <w:rPr>
          <w:bCs/>
        </w:rPr>
        <w:t xml:space="preserve">Project Report on:   </w:t>
      </w:r>
      <w:r>
        <w:rPr>
          <w:bCs/>
        </w:rPr>
        <w:tab/>
      </w:r>
      <w:r>
        <w:rPr>
          <w:bCs/>
        </w:rPr>
        <w:t>Salesman Productivity</w:t>
      </w:r>
    </w:p>
    <w:p>
      <w:pPr>
        <w:pStyle w:val="style179"/>
        <w:numPr>
          <w:ilvl w:val="0"/>
          <w:numId w:val="2"/>
        </w:numPr>
        <w:rPr>
          <w:bCs/>
        </w:rPr>
      </w:pPr>
      <w:r>
        <w:rPr>
          <w:bCs/>
        </w:rPr>
        <w:t>Description :</w:t>
      </w:r>
      <w:r>
        <w:rPr>
          <w:bCs/>
        </w:rPr>
        <w:t xml:space="preserve">               To enhance salesman productivity</w:t>
      </w:r>
    </w:p>
    <w:p>
      <w:pPr>
        <w:pStyle w:val="style179"/>
        <w:rPr>
          <w:bCs/>
        </w:rPr>
      </w:pPr>
      <w:r>
        <w:rPr>
          <w:bCs/>
        </w:rPr>
        <w:t xml:space="preserve"> </w:t>
      </w:r>
    </w:p>
    <w:p>
      <w:pPr>
        <w:pStyle w:val="style0"/>
        <w:rPr>
          <w:b/>
          <w:bCs/>
        </w:rPr>
      </w:pPr>
      <w:r>
        <w:rPr>
          <w:b/>
          <w:bCs/>
        </w:rPr>
        <w:t>Vocational Training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179"/>
        <w:numPr>
          <w:ilvl w:val="0"/>
          <w:numId w:val="2"/>
        </w:numPr>
        <w:rPr>
          <w:bCs/>
        </w:rPr>
      </w:pPr>
      <w:r>
        <w:rPr>
          <w:bCs/>
        </w:rPr>
        <w:t>Company Name:     BSNL</w:t>
      </w:r>
      <w:r>
        <w:rPr>
          <w:sz w:val="22"/>
          <w:szCs w:val="22"/>
        </w:rPr>
        <w:t xml:space="preserve"> (Patna)</w:t>
      </w:r>
    </w:p>
    <w:p>
      <w:pPr>
        <w:pStyle w:val="style179"/>
        <w:numPr>
          <w:ilvl w:val="0"/>
          <w:numId w:val="2"/>
        </w:numPr>
        <w:rPr>
          <w:bCs/>
        </w:rPr>
      </w:pPr>
      <w:r>
        <w:rPr>
          <w:bCs/>
        </w:rPr>
        <w:t xml:space="preserve">Duration: </w:t>
      </w:r>
      <w:r>
        <w:rPr>
          <w:bCs/>
        </w:rPr>
        <w:tab/>
      </w:r>
      <w:r>
        <w:rPr>
          <w:bCs/>
        </w:rPr>
        <w:t xml:space="preserve">        16</w:t>
      </w:r>
      <w:r>
        <w:rPr>
          <w:bCs/>
          <w:vertAlign w:val="superscript"/>
        </w:rPr>
        <w:t>th</w:t>
      </w:r>
      <w:r>
        <w:rPr>
          <w:bCs/>
        </w:rPr>
        <w:t xml:space="preserve"> Aug 2010 to 30</w:t>
      </w:r>
      <w:r>
        <w:rPr>
          <w:bCs/>
          <w:vertAlign w:val="superscript"/>
        </w:rPr>
        <w:t>th</w:t>
      </w:r>
      <w:r>
        <w:rPr>
          <w:bCs/>
        </w:rPr>
        <w:t xml:space="preserve"> Sep 2010</w:t>
      </w:r>
    </w:p>
    <w:p>
      <w:pPr>
        <w:pStyle w:val="style179"/>
        <w:numPr>
          <w:ilvl w:val="0"/>
          <w:numId w:val="2"/>
        </w:numPr>
        <w:rPr>
          <w:bCs/>
        </w:rPr>
      </w:pPr>
      <w:r>
        <w:rPr>
          <w:bCs/>
        </w:rPr>
        <w:t>Learning:</w:t>
      </w:r>
      <w:r>
        <w:rPr>
          <w:bCs/>
        </w:rPr>
        <w:tab/>
      </w:r>
      <w:r>
        <w:rPr>
          <w:bCs/>
        </w:rPr>
        <w:t xml:space="preserve">        Organization infrastructure and various Telecom services</w:t>
      </w:r>
    </w:p>
    <w:p>
      <w:pPr>
        <w:pStyle w:val="style17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>
      <w:pPr>
        <w:pStyle w:val="style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>
      <w:pPr>
        <w:pStyle w:val="style0"/>
        <w:rPr>
          <w:b/>
          <w:bCs/>
        </w:rPr>
      </w:pPr>
      <w:r>
        <w:rPr>
          <w:b/>
          <w:bCs/>
        </w:rPr>
        <w:t>Education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style154"/>
        <w:tblW w:w="912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520"/>
        <w:gridCol w:w="4320"/>
        <w:gridCol w:w="1170"/>
        <w:gridCol w:w="1118"/>
      </w:tblGrid>
      <w:tr>
        <w:trPr>
          <w:trHeight w:val="255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bCs/>
              </w:rPr>
            </w:pPr>
            <w:r>
              <w:rPr>
                <w:bCs/>
              </w:rPr>
              <w:t>Qualification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bCs/>
              </w:rPr>
            </w:pPr>
            <w:r>
              <w:rPr>
                <w:bCs/>
              </w:rPr>
              <w:t>Board/University/Institute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Cs/>
              </w:rPr>
            </w:pPr>
            <w:r>
              <w:rPr>
                <w:bCs/>
              </w:rPr>
              <w:t>Year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bCs/>
              </w:rPr>
            </w:pPr>
            <w:r>
              <w:rPr>
                <w:bCs/>
              </w:rPr>
              <w:t>Per cent</w:t>
            </w:r>
          </w:p>
        </w:tc>
      </w:tr>
      <w:tr>
        <w:tblPrEx/>
        <w:trPr>
          <w:trHeight w:val="477" w:hRule="atLeast"/>
        </w:trPr>
        <w:tc>
          <w:tcPr>
            <w:tcW w:w="2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MBA (Marketing)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</w:p>
          <w:p>
            <w:pPr>
              <w:pStyle w:val="style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SVN University Sagar (M.P.)</w:t>
            </w:r>
          </w:p>
          <w:p>
            <w:pPr>
              <w:pStyle w:val="style0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2014-16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</w:p>
          <w:p>
            <w:pPr>
              <w:pStyle w:val="style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70%        </w:t>
            </w:r>
          </w:p>
        </w:tc>
      </w:tr>
      <w:tr>
        <w:tblPrEx/>
        <w:trPr>
          <w:trHeight w:val="365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B.Tech</w:t>
            </w:r>
            <w:r>
              <w:rPr>
                <w:bCs/>
                <w:sz w:val="22"/>
                <w:szCs w:val="22"/>
              </w:rPr>
              <w:t xml:space="preserve"> (E.C)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1d1b11"/>
                <w:sz w:val="22"/>
                <w:szCs w:val="22"/>
              </w:rPr>
              <w:t>NITM Gwalior (M.P.)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2008-12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64%</w:t>
            </w:r>
          </w:p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/>
        <w:trPr>
          <w:trHeight w:val="347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Intermediate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BIEC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2006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67.4%</w:t>
            </w:r>
          </w:p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/>
        <w:trPr>
          <w:trHeight w:val="365" w:hRule="atLeast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Matriculation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CBSE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62%</w:t>
            </w:r>
          </w:p>
          <w:p>
            <w:pPr>
              <w:pStyle w:val="style0"/>
              <w:jc w:val="center"/>
              <w:rPr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rPr>
          <w:b/>
          <w:bCs/>
        </w:rPr>
      </w:pPr>
      <w:r>
        <w:rPr>
          <w:b/>
          <w:bCs/>
        </w:rPr>
        <w:t>Technical Skills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numPr>
          <w:ilvl w:val="0"/>
          <w:numId w:val="3"/>
        </w:numPr>
        <w:rPr/>
      </w:pPr>
      <w:r>
        <w:rPr>
          <w:color w:val="000000"/>
        </w:rPr>
        <w:t>Operating System: Microsoft Window Series.</w:t>
      </w:r>
    </w:p>
    <w:p>
      <w:pPr>
        <w:pStyle w:val="style0"/>
        <w:numPr>
          <w:ilvl w:val="0"/>
          <w:numId w:val="3"/>
        </w:numPr>
        <w:rPr/>
      </w:pPr>
      <w:r>
        <w:rPr>
          <w:color w:val="000000"/>
        </w:rPr>
        <w:t>Software: Word, Power Point, Excel.</w:t>
      </w:r>
    </w:p>
    <w:p>
      <w:pPr>
        <w:pStyle w:val="style0"/>
        <w:numPr>
          <w:ilvl w:val="0"/>
          <w:numId w:val="3"/>
        </w:numPr>
        <w:rPr/>
      </w:pPr>
      <w:r>
        <w:rPr>
          <w:color w:val="000000"/>
        </w:rPr>
        <w:t xml:space="preserve">Language: Basic Knowledge </w:t>
      </w:r>
      <w:r>
        <w:rPr>
          <w:color w:val="000000"/>
        </w:rPr>
        <w:t>of  “</w:t>
      </w:r>
      <w:r>
        <w:rPr>
          <w:color w:val="000000"/>
        </w:rPr>
        <w:t>C/C++”</w:t>
      </w:r>
      <w:r>
        <w:t>.</w:t>
      </w:r>
    </w:p>
    <w:p>
      <w:pPr>
        <w:pStyle w:val="style0"/>
        <w:ind w:left="720"/>
        <w:rPr/>
      </w:pPr>
      <w:r>
        <w:t xml:space="preserve"> </w:t>
      </w:r>
    </w:p>
    <w:p>
      <w:pPr>
        <w:pStyle w:val="style0"/>
        <w:jc w:val="both"/>
        <w:rPr>
          <w:b/>
          <w:bCs/>
        </w:rPr>
      </w:pPr>
      <w:r>
        <w:rPr>
          <w:b/>
          <w:bCs/>
        </w:rPr>
        <w:t>Extracurricular Activities/Certifications</w:t>
      </w:r>
    </w:p>
    <w:p>
      <w:pPr>
        <w:pStyle w:val="style0"/>
        <w:contextualSpacing/>
        <w:rPr>
          <w:rStyle w:val="style4097"/>
          <w:rFonts w:ascii="Times New Roman" w:cs="Times New Roman" w:hAnsi="Times New Roman"/>
          <w:smallCaps w:val="false"/>
          <w:color w:val="000000"/>
          <w:sz w:val="22"/>
          <w:szCs w:val="22"/>
        </w:rPr>
      </w:pPr>
      <w:r>
        <w:rPr>
          <w:rStyle w:val="style4097"/>
          <w:b w:val="false"/>
          <w:bCs w:val="false"/>
          <w:smallCaps w:val="false"/>
          <w:color w:val="000000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4"/>
        </w:numPr>
        <w:contextualSpacing/>
        <w:rPr>
          <w:rStyle w:val="style4097"/>
          <w:b w:val="false"/>
          <w:bCs w:val="false"/>
          <w:smallCaps w:val="false"/>
          <w:color w:val="000000"/>
          <w:sz w:val="22"/>
          <w:szCs w:val="22"/>
        </w:rPr>
      </w:pPr>
      <w:r>
        <w:rPr>
          <w:sz w:val="22"/>
          <w:szCs w:val="22"/>
        </w:rPr>
        <w:t xml:space="preserve">Attended the workshop on </w:t>
      </w:r>
      <w:r>
        <w:rPr>
          <w:sz w:val="22"/>
          <w:szCs w:val="22"/>
        </w:rPr>
        <w:t>“ SIX</w:t>
      </w:r>
      <w:r>
        <w:rPr>
          <w:sz w:val="22"/>
          <w:szCs w:val="22"/>
        </w:rPr>
        <w:t xml:space="preserve"> SIGMA” and “SPEECH RECOGNITION TECHNIQUE ” conducted during INFOTSAV. IIITM Gwalior.</w:t>
      </w:r>
    </w:p>
    <w:p>
      <w:pPr>
        <w:pStyle w:val="style179"/>
        <w:numPr>
          <w:ilvl w:val="0"/>
          <w:numId w:val="4"/>
        </w:numPr>
        <w:contextualSpacing/>
        <w:rPr/>
      </w:pPr>
      <w:r>
        <w:rPr>
          <w:sz w:val="22"/>
          <w:szCs w:val="22"/>
        </w:rPr>
        <w:t>Participation as volunteer in NITM (Annual Fest) 2010, Gwalior.</w:t>
      </w:r>
    </w:p>
    <w:p>
      <w:pPr>
        <w:pStyle w:val="style94"/>
        <w:numPr>
          <w:ilvl w:val="0"/>
          <w:numId w:val="4"/>
        </w:numPr>
        <w:rPr>
          <w:color w:val="000000"/>
          <w:spacing w:val="5"/>
        </w:rPr>
      </w:pPr>
      <w:r>
        <w:rPr>
          <w:sz w:val="22"/>
          <w:szCs w:val="22"/>
        </w:rPr>
        <w:t>Awarded a Silver Medal in Relay Race and Shot Put (Inter School level).</w:t>
      </w:r>
    </w:p>
    <w:p>
      <w:pPr>
        <w:pStyle w:val="style0"/>
        <w:jc w:val="both"/>
        <w:rPr/>
      </w:pPr>
      <w:r>
        <w:rPr>
          <w:b/>
        </w:rPr>
        <w:t>Hobbies</w:t>
      </w:r>
      <w:r>
        <w:t xml:space="preserve">    Travelling, playing outdoor games, </w:t>
      </w:r>
      <w:r>
        <w:t>cooking</w:t>
      </w:r>
    </w:p>
    <w:p>
      <w:pPr>
        <w:pStyle w:val="style0"/>
        <w:jc w:val="both"/>
        <w:rPr/>
      </w:pPr>
      <w:r>
        <w:t xml:space="preserve"> </w:t>
      </w:r>
    </w:p>
    <w:p>
      <w:pPr>
        <w:pStyle w:val="style0"/>
        <w:jc w:val="both"/>
        <w:rPr/>
      </w:pPr>
      <w:r>
        <w:rPr>
          <w:b/>
        </w:rPr>
        <w:t xml:space="preserve">Interests </w:t>
      </w:r>
      <w:r>
        <w:t xml:space="preserve">  Surfing general awareness </w:t>
      </w:r>
      <w:r>
        <w:t>forums</w:t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BF8F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CC789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C6728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9A2D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kern w:val="0"/>
      <w:sz w:val="24"/>
      <w:szCs w:val="24"/>
      <w:lang w:eastAsia="en-IN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paragraph" w:styleId="style179">
    <w:name w:val="List Paragraph"/>
    <w:basedOn w:val="style0"/>
    <w:next w:val="style179"/>
    <w:qFormat/>
    <w:uiPriority w:val="99"/>
    <w:pPr>
      <w:spacing w:before="100" w:beforeAutospacing="true" w:after="100" w:afterAutospacing="true"/>
      <w:ind w:left="720"/>
    </w:pPr>
    <w:rPr/>
  </w:style>
  <w:style w:type="character" w:customStyle="1" w:styleId="style4097">
    <w:name w:val="15"/>
    <w:basedOn w:val="style65"/>
    <w:next w:val="style4097"/>
    <w:rPr>
      <w:rFonts w:ascii="Calibri" w:cs="Calibri" w:hAnsi="Calibri" w:hint="default"/>
      <w:b/>
      <w:bCs/>
      <w:smallCaps/>
      <w:spacing w:val="5"/>
    </w:rPr>
  </w:style>
  <w:style w:type="table" w:styleId="style154">
    <w:name w:val="Table Grid"/>
    <w:basedOn w:val="style105"/>
    <w:next w:val="style154"/>
    <w:uiPriority w:val="99"/>
    <w:pPr>
      <w:spacing w:after="0" w:lineRule="auto" w:line="240"/>
    </w:pPr>
    <w:rPr>
      <w:rFonts w:ascii="Times New Roman" w:cs="Times New Roman" w:eastAsia="Times New Roman" w:hAnsi="Times New Roman"/>
      <w:kern w:val="0"/>
      <w:sz w:val="20"/>
      <w:szCs w:val="20"/>
      <w:lang w:eastAsia="en-IN"/>
      <w14:ligatures xmlns:w14="http://schemas.microsoft.com/office/word/2010/wordml"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228</Words>
  <Pages>2</Pages>
  <Characters>1396</Characters>
  <Application>WPS Office</Application>
  <DocSecurity>0</DocSecurity>
  <Paragraphs>89</Paragraphs>
  <ScaleCrop>false</ScaleCrop>
  <LinksUpToDate>false</LinksUpToDate>
  <CharactersWithSpaces>1735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2023-10-17T05:47:00Z</dcterms:created>
  <dc:creator>Ashutosh Kumar</dc:creator>
  <lastModifiedBy>M2012K11AI</lastModifiedBy>
  <dcterms:modified xsi:type="dcterms:W3CDTF">2025-02-04T12:28:32Z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b29c971fd002455ab0bd4b9bbe11d72c</vt:lpwstr>
  </property>
</Properties>
</file>